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7A" w:rsidRDefault="00655F7A" w:rsidP="003C3DA5">
      <w:pPr>
        <w:tabs>
          <w:tab w:val="left" w:pos="66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90005" cy="9115471"/>
            <wp:effectExtent l="0" t="0" r="0" b="0"/>
            <wp:docPr id="1" name="Рисунок 1" descr="E:\СЕРДЦЕ ОТДАЮ ДЕТЯМ РЕСПУБЛИКА\Титульник проги ВПК200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РДЦЕ ОТДАЮ ДЕТЯМ РЕСПУБЛИКА\Титульник проги ВПК2002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1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3DA5" w:rsidRDefault="003C3DA5" w:rsidP="003C3DA5">
      <w:pPr>
        <w:tabs>
          <w:tab w:val="left" w:pos="66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A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B16E2" w:rsidRDefault="00EB16E2" w:rsidP="00EB16E2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</w:t>
      </w:r>
      <w:r w:rsidR="00922238" w:rsidRPr="00DF1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– патриот!</w:t>
      </w:r>
      <w:r w:rsidRPr="00DF1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составлена с учетом действующего законодательства в РФ:</w:t>
      </w:r>
    </w:p>
    <w:p w:rsidR="00EB16E2" w:rsidRPr="00EB16E2" w:rsidRDefault="00EB16E2" w:rsidP="00EB16E2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16E2">
        <w:rPr>
          <w:rFonts w:ascii="Times New Roman" w:hAnsi="Times New Roman" w:cs="Times New Roman"/>
          <w:sz w:val="28"/>
          <w:szCs w:val="28"/>
        </w:rPr>
        <w:t xml:space="preserve"> Конституции РФ.</w:t>
      </w:r>
    </w:p>
    <w:p w:rsidR="00EB16E2" w:rsidRDefault="00EB16E2" w:rsidP="00EB16E2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Конвенц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 прав ребенка.</w:t>
      </w:r>
    </w:p>
    <w:p w:rsidR="00922238" w:rsidRPr="00D94DDE" w:rsidRDefault="00EB16E2" w:rsidP="0092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22238"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29.12.2012 г. №273-ФЗ «Об образовании </w:t>
      </w:r>
      <w:proofErr w:type="spellStart"/>
      <w:r w:rsidR="00922238"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>вРоссийской</w:t>
      </w:r>
      <w:proofErr w:type="spellEnd"/>
      <w:r w:rsidR="00922238"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Федерации» Концепция развития дополнительного образования в РФ (утверждена</w:t>
      </w:r>
      <w:proofErr w:type="gramEnd"/>
    </w:p>
    <w:p w:rsidR="00922238" w:rsidRDefault="00922238" w:rsidP="0092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Правительства РФ от 4 9.2014 № 1726-Р).</w:t>
      </w:r>
    </w:p>
    <w:p w:rsidR="00922238" w:rsidRDefault="00922238" w:rsidP="0092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развития воспитания в Российской Федерации на период до 2025год</w:t>
      </w:r>
      <w:proofErr w:type="gramStart"/>
      <w:r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распоряжением Правительства Федерации от 29 мая 2015 г. № 996-р) </w:t>
      </w:r>
    </w:p>
    <w:p w:rsidR="00922238" w:rsidRDefault="00922238" w:rsidP="0092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922238" w:rsidRPr="00D94DDE" w:rsidRDefault="00922238" w:rsidP="0092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Главного государственного санитарного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13B04" w:rsidRDefault="00513B04" w:rsidP="00922238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38" w:rsidRPr="00D94DDE" w:rsidRDefault="00922238" w:rsidP="00922238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94DDE">
        <w:rPr>
          <w:rFonts w:ascii="Times New Roman" w:hAnsi="Times New Roman" w:cs="Times New Roman"/>
          <w:b/>
          <w:sz w:val="28"/>
          <w:szCs w:val="28"/>
        </w:rPr>
        <w:t xml:space="preserve">Актуальность данной программы является </w:t>
      </w:r>
      <w:r w:rsidRPr="00D94DDE"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гражданско-</w:t>
      </w:r>
      <w:r w:rsidRPr="00D94DDE">
        <w:rPr>
          <w:rFonts w:ascii="Times New Roman" w:eastAsia="Times New Roman" w:hAnsi="Times New Roman" w:cs="Times New Roman"/>
          <w:sz w:val="28"/>
          <w:szCs w:val="28"/>
        </w:rPr>
        <w:t>патриотического самосознания,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оспитание патриотизма – </w:t>
      </w:r>
      <w:r w:rsidRPr="00D94DDE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 к Родине</w:t>
      </w:r>
      <w:proofErr w:type="gramStart"/>
      <w:r w:rsidRPr="00D94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D94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Любящий Родину должен любить ее не абстрактно, а прикладывая все возможные силы на ее благо. Любящий Родину должен понимать значение слова «Родина», ясно представлять себе все составляющие этого понятия.</w:t>
      </w:r>
    </w:p>
    <w:p w:rsidR="00922238" w:rsidRPr="00D94DDE" w:rsidRDefault="00922238" w:rsidP="00922238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94DD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Pr="00DF1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«Я – патриот!» </w:t>
      </w:r>
      <w:r w:rsidRPr="00D94DDE">
        <w:rPr>
          <w:rFonts w:ascii="Times New Roman" w:eastAsia="Times New Roman" w:hAnsi="Times New Roman" w:cs="Times New Roman"/>
          <w:sz w:val="28"/>
          <w:szCs w:val="28"/>
        </w:rPr>
        <w:t xml:space="preserve">относится к социально-педагогической направленности (ознакомительный уровень). </w:t>
      </w:r>
      <w:proofErr w:type="gramStart"/>
      <w:r w:rsidRPr="00D94DDE">
        <w:rPr>
          <w:rFonts w:ascii="Times New Roman" w:eastAsia="Times New Roman" w:hAnsi="Times New Roman" w:cs="Times New Roman"/>
          <w:sz w:val="28"/>
          <w:szCs w:val="28"/>
        </w:rPr>
        <w:t>Отличительная особенность данной программы состоит в многоплановой, систематической, целенаправленной и скоординированной формированию у молодежи высокого патриотического сознания, возвышенного чувства верности своему Отечеству, готовности к выполнению гражданского долга, важнейших конституционных обязанностей по защите интересов Родины.</w:t>
      </w:r>
      <w:proofErr w:type="gramEnd"/>
      <w:r w:rsidRPr="00D94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DDE">
        <w:rPr>
          <w:rFonts w:ascii="Times New Roman" w:hAnsi="Times New Roman" w:cs="Times New Roman"/>
          <w:sz w:val="28"/>
          <w:szCs w:val="28"/>
        </w:rPr>
        <w:t xml:space="preserve">Данная программа создана для решения проблем воспитания и обучения молодежи, подготовки ее к ратной службе. </w:t>
      </w:r>
    </w:p>
    <w:p w:rsidR="00922238" w:rsidRPr="00D94DDE" w:rsidRDefault="00922238" w:rsidP="0092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Новизна</w:t>
      </w:r>
      <w:r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 </w:t>
      </w:r>
      <w:r w:rsidRPr="00DF1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«Я – патриот!»</w:t>
      </w:r>
      <w:r w:rsidRPr="00D94D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состоит в том, что она разработана на основе федеральных государственных требований, структуре и условиям реализации дополнительной общеобразовательной программы и сроку обучения  данной  программе. Программа учитывает возрастные и индивидуальные особенности </w:t>
      </w:r>
      <w:proofErr w:type="gramStart"/>
      <w:r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57AC" w:rsidRPr="00DD4237" w:rsidRDefault="00AE57AC" w:rsidP="00AE57AC">
      <w:pPr>
        <w:spacing w:after="0"/>
        <w:rPr>
          <w:sz w:val="28"/>
          <w:szCs w:val="28"/>
        </w:rPr>
      </w:pPr>
    </w:p>
    <w:p w:rsidR="00513B04" w:rsidRDefault="00AE57AC" w:rsidP="00EB16E2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r w:rsidR="00922238">
        <w:rPr>
          <w:rFonts w:ascii="Times New Roman" w:hAnsi="Times New Roman" w:cs="Times New Roman"/>
          <w:sz w:val="28"/>
          <w:szCs w:val="28"/>
        </w:rPr>
        <w:t xml:space="preserve">социально-педагогическую направленность с </w:t>
      </w:r>
      <w:r>
        <w:rPr>
          <w:rFonts w:ascii="Times New Roman" w:hAnsi="Times New Roman" w:cs="Times New Roman"/>
          <w:sz w:val="28"/>
          <w:szCs w:val="28"/>
        </w:rPr>
        <w:t>воен</w:t>
      </w:r>
      <w:r w:rsidR="00922238">
        <w:rPr>
          <w:rFonts w:ascii="Times New Roman" w:hAnsi="Times New Roman" w:cs="Times New Roman"/>
          <w:sz w:val="28"/>
          <w:szCs w:val="28"/>
        </w:rPr>
        <w:t>но-патриотическим уклоном и является модифицированной.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2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разработана на основе образовательной программы ВППЦ «ВЫМПЕЛ»  РА. </w:t>
      </w:r>
    </w:p>
    <w:p w:rsidR="00AE57AC" w:rsidRDefault="00AE57AC" w:rsidP="00EB16E2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990">
        <w:rPr>
          <w:rFonts w:ascii="Times New Roman" w:hAnsi="Times New Roman" w:cs="Times New Roman"/>
          <w:b/>
          <w:sz w:val="28"/>
          <w:szCs w:val="28"/>
        </w:rPr>
        <w:t>Адаптирована</w:t>
      </w:r>
      <w:proofErr w:type="gramEnd"/>
      <w:r w:rsidRPr="00F33990">
        <w:rPr>
          <w:rFonts w:ascii="Times New Roman" w:hAnsi="Times New Roman" w:cs="Times New Roman"/>
          <w:b/>
          <w:sz w:val="28"/>
          <w:szCs w:val="28"/>
        </w:rPr>
        <w:t xml:space="preserve"> для возраста учащихся 11 – 17 лет.</w:t>
      </w:r>
    </w:p>
    <w:p w:rsidR="00460DA7" w:rsidRPr="00F33990" w:rsidRDefault="00460DA7" w:rsidP="00460DA7">
      <w:pPr>
        <w:tabs>
          <w:tab w:val="left" w:pos="66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7AC" w:rsidRDefault="00AE57AC" w:rsidP="00EB16E2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Набор в учебные группы производится по желанию обучающихся и с письменного согласия их законных представителей.</w:t>
      </w:r>
    </w:p>
    <w:p w:rsidR="00F33990" w:rsidRDefault="00F33990" w:rsidP="00EB16E2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– очная.</w:t>
      </w:r>
    </w:p>
    <w:p w:rsidR="00F33990" w:rsidRDefault="00F33990" w:rsidP="00EB16E2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возраста планируется следующая периодичность и режим организации занятий: 2 занятия в неделю по 3 академических часа. Всего за учебный год планируется выдать 204 часа.</w:t>
      </w:r>
    </w:p>
    <w:p w:rsidR="00F33990" w:rsidRDefault="00F33990" w:rsidP="00EB16E2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состоит из последовательных этапов, которые в учебно-тематическом плане представлены разделами.</w:t>
      </w:r>
    </w:p>
    <w:p w:rsidR="00F33990" w:rsidRDefault="00F33990" w:rsidP="00EB16E2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38" w:rsidRPr="00D94DDE" w:rsidRDefault="00922238" w:rsidP="0092223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4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программы:</w:t>
      </w:r>
    </w:p>
    <w:p w:rsidR="00922238" w:rsidRPr="00D94DDE" w:rsidRDefault="00922238" w:rsidP="00922238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94DDE">
        <w:rPr>
          <w:rFonts w:ascii="Times New Roman" w:eastAsia="Times New Roman" w:hAnsi="Times New Roman" w:cs="Times New Roman"/>
          <w:sz w:val="28"/>
          <w:szCs w:val="28"/>
        </w:rPr>
        <w:t xml:space="preserve">-развитие у детей и подростков гражданственности, патриотизма как важнейших духовно-нравственных и социальных ценностей, </w:t>
      </w:r>
    </w:p>
    <w:p w:rsidR="00922238" w:rsidRPr="00D94DDE" w:rsidRDefault="00922238" w:rsidP="00922238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94DDE">
        <w:rPr>
          <w:rFonts w:ascii="Times New Roman" w:eastAsia="Times New Roman" w:hAnsi="Times New Roman" w:cs="Times New Roman"/>
          <w:sz w:val="28"/>
          <w:szCs w:val="28"/>
        </w:rPr>
        <w:t>-формирование у них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:rsidR="00922238" w:rsidRPr="00D94DDE" w:rsidRDefault="00922238" w:rsidP="0092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</w:t>
      </w:r>
    </w:p>
    <w:p w:rsidR="00DF16F4" w:rsidRDefault="00DF16F4" w:rsidP="0092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22238"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в сознании и чувствах детей и подростков патриотических ценностей, взглядов и убеждений, </w:t>
      </w:r>
    </w:p>
    <w:p w:rsidR="00DF16F4" w:rsidRDefault="00DF16F4" w:rsidP="0092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22238"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 к культурному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2238"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историческому прошлому России, к традициям, повышение престижа государственной, особенно военной службы; </w:t>
      </w:r>
    </w:p>
    <w:p w:rsidR="00922238" w:rsidRPr="00D94DDE" w:rsidRDefault="00DF16F4" w:rsidP="0092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22238"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личности, обладающей высокими нравственными качествами</w:t>
      </w:r>
    </w:p>
    <w:p w:rsidR="00922238" w:rsidRPr="00D94DDE" w:rsidRDefault="00922238" w:rsidP="0092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 (предметные)</w:t>
      </w:r>
    </w:p>
    <w:p w:rsidR="00922238" w:rsidRPr="00D94DDE" w:rsidRDefault="00DF16F4" w:rsidP="0092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22238"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новой эффективной системы патриотического воспитания,</w:t>
      </w:r>
    </w:p>
    <w:p w:rsidR="00922238" w:rsidRPr="00D94DDE" w:rsidRDefault="00922238" w:rsidP="0092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обеспечивающей</w:t>
      </w:r>
      <w:proofErr w:type="gramEnd"/>
      <w:r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оптимальные условия развития у детей и подростков</w:t>
      </w:r>
    </w:p>
    <w:p w:rsidR="00922238" w:rsidRPr="00D94DDE" w:rsidRDefault="00922238" w:rsidP="0092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верности отечеству, готовности к достойному служению обществу и</w:t>
      </w:r>
    </w:p>
    <w:p w:rsidR="00922238" w:rsidRPr="00D94DDE" w:rsidRDefault="00922238" w:rsidP="00922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государству, честному выполнению долга;</w:t>
      </w:r>
    </w:p>
    <w:p w:rsidR="00922238" w:rsidRPr="00DF16F4" w:rsidRDefault="00DF16F4" w:rsidP="0092223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22238"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истории и культуры Отечества и Республики Алтай;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922238" w:rsidRPr="00D94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2238"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922238" w:rsidRPr="00D94DDE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научно-обоснованной управленческой деятельности по созданию условий для эффективного патриотического воспитания детей и подростков;</w:t>
      </w:r>
    </w:p>
    <w:p w:rsidR="00922238" w:rsidRPr="00D94DDE" w:rsidRDefault="00922238" w:rsidP="009222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4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</w:p>
    <w:p w:rsidR="00922238" w:rsidRPr="00D94DDE" w:rsidRDefault="00DF16F4" w:rsidP="00922238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22238" w:rsidRPr="00D94DDE">
        <w:rPr>
          <w:rFonts w:ascii="Times New Roman" w:eastAsia="Times New Roman" w:hAnsi="Times New Roman" w:cs="Times New Roman"/>
          <w:sz w:val="28"/>
          <w:szCs w:val="28"/>
        </w:rPr>
        <w:t>противодействие проявлениям политического и религиозного экстремизма</w:t>
      </w:r>
    </w:p>
    <w:p w:rsidR="00DF16F4" w:rsidRDefault="00922238" w:rsidP="00922238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94DDE">
        <w:rPr>
          <w:rFonts w:ascii="Times New Roman" w:eastAsia="Times New Roman" w:hAnsi="Times New Roman" w:cs="Times New Roman"/>
          <w:sz w:val="28"/>
          <w:szCs w:val="28"/>
        </w:rPr>
        <w:t>в молодежной среде;</w:t>
      </w:r>
    </w:p>
    <w:p w:rsidR="00DF16F4" w:rsidRDefault="00DF16F4" w:rsidP="00922238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22238" w:rsidRPr="00D94DDE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развития молодежи и детей, повышения привлекательности здорового образа жизни; участия в подготовке граждан к военной службе, </w:t>
      </w:r>
    </w:p>
    <w:p w:rsidR="00922238" w:rsidRPr="00D94DDE" w:rsidRDefault="00DF16F4" w:rsidP="00922238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22238" w:rsidRPr="00D94DDE">
        <w:rPr>
          <w:rFonts w:ascii="Times New Roman" w:eastAsia="Times New Roman" w:hAnsi="Times New Roman" w:cs="Times New Roman"/>
          <w:sz w:val="28"/>
          <w:szCs w:val="28"/>
        </w:rPr>
        <w:t>популяризации работы в органах внутренних дел, других войск, воинских формирований и органов.</w:t>
      </w:r>
    </w:p>
    <w:p w:rsidR="00922238" w:rsidRPr="00D94DDE" w:rsidRDefault="00922238" w:rsidP="009222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2238" w:rsidRPr="00DF16F4" w:rsidRDefault="00DF16F4" w:rsidP="00922238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F16F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образовательная п</w:t>
      </w:r>
      <w:r w:rsidR="00922238" w:rsidRPr="00DF16F4">
        <w:rPr>
          <w:rFonts w:ascii="Times New Roman" w:hAnsi="Times New Roman" w:cs="Times New Roman"/>
          <w:color w:val="000000" w:themeColor="text1"/>
          <w:sz w:val="28"/>
          <w:szCs w:val="28"/>
        </w:rPr>
        <w:t>рограмма</w:t>
      </w:r>
      <w:r w:rsidR="00922238" w:rsidRPr="00DF1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922238" w:rsidRPr="00DF16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– патриот!</w:t>
      </w:r>
      <w:r w:rsidR="00922238" w:rsidRPr="00DF1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922238" w:rsidRPr="00D9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38" w:rsidRPr="00DF16F4">
        <w:rPr>
          <w:rFonts w:ascii="Times New Roman" w:hAnsi="Times New Roman" w:cs="Times New Roman"/>
          <w:sz w:val="28"/>
          <w:szCs w:val="28"/>
        </w:rPr>
        <w:t xml:space="preserve">достигается путём решения следующих задач: </w:t>
      </w:r>
    </w:p>
    <w:p w:rsidR="00922238" w:rsidRPr="00D94DDE" w:rsidRDefault="00922238" w:rsidP="00922238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94DDE">
        <w:rPr>
          <w:rFonts w:ascii="Times New Roman" w:hAnsi="Times New Roman" w:cs="Times New Roman"/>
          <w:sz w:val="28"/>
          <w:szCs w:val="28"/>
        </w:rPr>
        <w:t xml:space="preserve">-изучения истории и культуры Отечества и Республики Алтай; </w:t>
      </w:r>
    </w:p>
    <w:p w:rsidR="00922238" w:rsidRPr="00D94DDE" w:rsidRDefault="00922238" w:rsidP="00922238">
      <w:pPr>
        <w:pStyle w:val="a8"/>
        <w:rPr>
          <w:rFonts w:ascii="Times New Roman" w:hAnsi="Times New Roman" w:cs="Times New Roman"/>
          <w:sz w:val="28"/>
          <w:szCs w:val="28"/>
        </w:rPr>
      </w:pPr>
      <w:r w:rsidRPr="00D94DDE">
        <w:rPr>
          <w:rFonts w:ascii="Times New Roman" w:hAnsi="Times New Roman" w:cs="Times New Roman"/>
          <w:sz w:val="28"/>
          <w:szCs w:val="28"/>
        </w:rPr>
        <w:t>-воспитания чувства патриотизма, формирования у подрастающего поколения;</w:t>
      </w:r>
    </w:p>
    <w:p w:rsidR="00922238" w:rsidRPr="00D94DDE" w:rsidRDefault="00922238" w:rsidP="00922238">
      <w:pPr>
        <w:pStyle w:val="a8"/>
        <w:rPr>
          <w:rFonts w:ascii="Times New Roman" w:hAnsi="Times New Roman" w:cs="Times New Roman"/>
          <w:sz w:val="28"/>
          <w:szCs w:val="28"/>
        </w:rPr>
      </w:pPr>
      <w:r w:rsidRPr="00D94DDE">
        <w:rPr>
          <w:rFonts w:ascii="Times New Roman" w:hAnsi="Times New Roman" w:cs="Times New Roman"/>
          <w:sz w:val="28"/>
          <w:szCs w:val="28"/>
        </w:rPr>
        <w:lastRenderedPageBreak/>
        <w:t xml:space="preserve">- чувства верности Родине, готовности к служению Отечеству и его вооруженной защите; </w:t>
      </w:r>
    </w:p>
    <w:p w:rsidR="00922238" w:rsidRPr="00D94DDE" w:rsidRDefault="00922238" w:rsidP="00922238">
      <w:pPr>
        <w:pStyle w:val="a8"/>
        <w:rPr>
          <w:rFonts w:ascii="Times New Roman" w:hAnsi="Times New Roman" w:cs="Times New Roman"/>
          <w:sz w:val="28"/>
          <w:szCs w:val="28"/>
        </w:rPr>
      </w:pPr>
      <w:r w:rsidRPr="00D94DDE">
        <w:rPr>
          <w:rFonts w:ascii="Times New Roman" w:hAnsi="Times New Roman" w:cs="Times New Roman"/>
          <w:sz w:val="28"/>
          <w:szCs w:val="28"/>
        </w:rPr>
        <w:t xml:space="preserve">-передачи и развития лучших традиций российского воинства; </w:t>
      </w:r>
    </w:p>
    <w:p w:rsidR="00922238" w:rsidRPr="00D94DDE" w:rsidRDefault="00922238" w:rsidP="00922238">
      <w:pPr>
        <w:pStyle w:val="a8"/>
        <w:rPr>
          <w:rFonts w:ascii="Times New Roman" w:hAnsi="Times New Roman" w:cs="Times New Roman"/>
          <w:sz w:val="28"/>
          <w:szCs w:val="28"/>
        </w:rPr>
      </w:pPr>
      <w:r w:rsidRPr="00D94DDE">
        <w:rPr>
          <w:rFonts w:ascii="Times New Roman" w:hAnsi="Times New Roman" w:cs="Times New Roman"/>
          <w:sz w:val="28"/>
          <w:szCs w:val="28"/>
        </w:rPr>
        <w:t xml:space="preserve">-противодействия проявлениям политического и религиозного экстремизма в молодежной среде; </w:t>
      </w:r>
    </w:p>
    <w:p w:rsidR="00922238" w:rsidRPr="00D94DDE" w:rsidRDefault="00922238" w:rsidP="00922238">
      <w:pPr>
        <w:pStyle w:val="a8"/>
        <w:rPr>
          <w:rFonts w:ascii="Times New Roman" w:hAnsi="Times New Roman" w:cs="Times New Roman"/>
          <w:sz w:val="28"/>
          <w:szCs w:val="28"/>
        </w:rPr>
      </w:pPr>
      <w:r w:rsidRPr="00D94DDE">
        <w:rPr>
          <w:rFonts w:ascii="Times New Roman" w:hAnsi="Times New Roman" w:cs="Times New Roman"/>
          <w:sz w:val="28"/>
          <w:szCs w:val="28"/>
        </w:rPr>
        <w:t xml:space="preserve">-физического развития молодежи и детей, повышения привлекательности здорового образа жизни; </w:t>
      </w:r>
    </w:p>
    <w:p w:rsidR="00922238" w:rsidRPr="00D94DDE" w:rsidRDefault="00922238" w:rsidP="00922238">
      <w:pPr>
        <w:pStyle w:val="a8"/>
        <w:rPr>
          <w:rFonts w:ascii="Times New Roman" w:hAnsi="Times New Roman" w:cs="Times New Roman"/>
          <w:sz w:val="28"/>
          <w:szCs w:val="28"/>
        </w:rPr>
      </w:pPr>
      <w:r w:rsidRPr="00D94DDE">
        <w:rPr>
          <w:rFonts w:ascii="Times New Roman" w:hAnsi="Times New Roman" w:cs="Times New Roman"/>
          <w:sz w:val="28"/>
          <w:szCs w:val="28"/>
        </w:rPr>
        <w:t xml:space="preserve">-участия в подготовке граждан к военной службе, популяризации работы в органах внутренних дел. </w:t>
      </w:r>
    </w:p>
    <w:p w:rsidR="00003284" w:rsidRDefault="00003284" w:rsidP="00EB16E2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3284" w:rsidRPr="00003284" w:rsidRDefault="00003284" w:rsidP="00003284">
      <w:pPr>
        <w:pStyle w:val="a5"/>
        <w:ind w:left="720"/>
        <w:jc w:val="center"/>
        <w:rPr>
          <w:b/>
          <w:color w:val="000000"/>
          <w:sz w:val="28"/>
          <w:szCs w:val="28"/>
        </w:rPr>
      </w:pPr>
      <w:r w:rsidRPr="00003284">
        <w:rPr>
          <w:b/>
          <w:color w:val="000000"/>
          <w:sz w:val="28"/>
          <w:szCs w:val="28"/>
        </w:rPr>
        <w:t>Содержание программы.</w:t>
      </w:r>
    </w:p>
    <w:p w:rsidR="00003284" w:rsidRPr="00003284" w:rsidRDefault="00003284" w:rsidP="00003284">
      <w:pPr>
        <w:pStyle w:val="a5"/>
        <w:ind w:left="720"/>
        <w:jc w:val="both"/>
        <w:rPr>
          <w:b/>
          <w:color w:val="000000"/>
          <w:sz w:val="28"/>
          <w:szCs w:val="28"/>
        </w:rPr>
      </w:pPr>
      <w:r w:rsidRPr="00003284">
        <w:rPr>
          <w:b/>
          <w:color w:val="000000"/>
          <w:sz w:val="28"/>
          <w:szCs w:val="28"/>
        </w:rPr>
        <w:t>Физическая подготовка.</w:t>
      </w:r>
    </w:p>
    <w:p w:rsidR="00003284" w:rsidRPr="00003284" w:rsidRDefault="00003284" w:rsidP="00D719A8">
      <w:pPr>
        <w:pStyle w:val="a5"/>
        <w:ind w:left="0"/>
        <w:jc w:val="both"/>
        <w:rPr>
          <w:color w:val="000000"/>
          <w:sz w:val="28"/>
          <w:szCs w:val="28"/>
        </w:rPr>
      </w:pPr>
      <w:r w:rsidRPr="00003284">
        <w:rPr>
          <w:color w:val="000000"/>
          <w:sz w:val="28"/>
          <w:szCs w:val="28"/>
        </w:rPr>
        <w:t>Техника безопасности при занятиях физическими упражнениями.</w:t>
      </w:r>
    </w:p>
    <w:p w:rsidR="00D719A8" w:rsidRDefault="00003284" w:rsidP="00D719A8">
      <w:pPr>
        <w:pStyle w:val="a5"/>
        <w:ind w:left="0"/>
        <w:jc w:val="both"/>
        <w:rPr>
          <w:color w:val="000000"/>
          <w:sz w:val="28"/>
          <w:szCs w:val="28"/>
        </w:rPr>
      </w:pPr>
      <w:r w:rsidRPr="00003284">
        <w:rPr>
          <w:color w:val="000000"/>
          <w:sz w:val="28"/>
          <w:szCs w:val="28"/>
        </w:rPr>
        <w:t xml:space="preserve">Теория и методика наращивания силы, занятия на гимнастических снарядах. С отягощениями, развитие прыгучести. </w:t>
      </w:r>
    </w:p>
    <w:p w:rsidR="00D719A8" w:rsidRDefault="00003284" w:rsidP="00D719A8">
      <w:pPr>
        <w:pStyle w:val="a5"/>
        <w:ind w:left="0"/>
        <w:jc w:val="both"/>
        <w:rPr>
          <w:color w:val="000000"/>
          <w:sz w:val="28"/>
          <w:szCs w:val="28"/>
        </w:rPr>
      </w:pPr>
      <w:r w:rsidRPr="00003284">
        <w:rPr>
          <w:color w:val="000000"/>
          <w:sz w:val="28"/>
          <w:szCs w:val="28"/>
        </w:rPr>
        <w:t xml:space="preserve">Теория и методика развития выносливости, бег на длинные и средние дистанции марш-броски на 3-6 км. </w:t>
      </w:r>
    </w:p>
    <w:p w:rsidR="00003284" w:rsidRPr="00003284" w:rsidRDefault="00003284" w:rsidP="00D719A8">
      <w:pPr>
        <w:pStyle w:val="a5"/>
        <w:ind w:left="0"/>
        <w:jc w:val="both"/>
        <w:rPr>
          <w:color w:val="000000"/>
          <w:sz w:val="28"/>
          <w:szCs w:val="28"/>
        </w:rPr>
      </w:pPr>
      <w:r w:rsidRPr="00003284">
        <w:rPr>
          <w:color w:val="000000"/>
          <w:sz w:val="28"/>
          <w:szCs w:val="28"/>
        </w:rPr>
        <w:t>Теория и методика рукопашного боя, защита от ударов рукой, ногой, палкой, штыком, ножом.</w:t>
      </w:r>
    </w:p>
    <w:p w:rsidR="00003284" w:rsidRPr="00003284" w:rsidRDefault="00003284" w:rsidP="00003284">
      <w:pPr>
        <w:pStyle w:val="a5"/>
        <w:ind w:left="720"/>
        <w:jc w:val="both"/>
        <w:rPr>
          <w:b/>
          <w:color w:val="000000"/>
          <w:sz w:val="28"/>
          <w:szCs w:val="28"/>
        </w:rPr>
      </w:pPr>
      <w:r w:rsidRPr="00003284">
        <w:rPr>
          <w:b/>
          <w:color w:val="000000"/>
          <w:sz w:val="28"/>
          <w:szCs w:val="28"/>
        </w:rPr>
        <w:t>Строевая подготовка.</w:t>
      </w:r>
    </w:p>
    <w:p w:rsidR="00003284" w:rsidRPr="00003284" w:rsidRDefault="00003284" w:rsidP="00D719A8">
      <w:pPr>
        <w:pStyle w:val="a5"/>
        <w:ind w:left="0"/>
        <w:jc w:val="both"/>
        <w:rPr>
          <w:color w:val="000000"/>
          <w:sz w:val="28"/>
          <w:szCs w:val="28"/>
        </w:rPr>
      </w:pPr>
      <w:r w:rsidRPr="00003284">
        <w:rPr>
          <w:color w:val="000000"/>
          <w:sz w:val="28"/>
          <w:szCs w:val="28"/>
        </w:rPr>
        <w:t xml:space="preserve">Элементы строя, виды строя, обязанности перед построением и в строю. Индивидуальная строевая подготовка: повороты на месте и в движении, движение строевым шагом, выход из строя и возвращение в строй. Подход к начальнику и отход от него, отдание </w:t>
      </w:r>
      <w:proofErr w:type="gramStart"/>
      <w:r w:rsidRPr="00003284">
        <w:rPr>
          <w:color w:val="000000"/>
          <w:sz w:val="28"/>
          <w:szCs w:val="28"/>
        </w:rPr>
        <w:t>воинской</w:t>
      </w:r>
      <w:proofErr w:type="gramEnd"/>
      <w:r w:rsidRPr="00003284">
        <w:rPr>
          <w:color w:val="000000"/>
          <w:sz w:val="28"/>
          <w:szCs w:val="28"/>
        </w:rPr>
        <w:t xml:space="preserve"> приветствия на месте и в движении. Строевая подготовка в составе отделения: повороты на месте и в движении, движение строевым шагом, размыкание и смыкание, отдание воинского приветствие командиру, исполнение строевой песни.</w:t>
      </w:r>
    </w:p>
    <w:p w:rsidR="00003284" w:rsidRPr="00003284" w:rsidRDefault="00003284" w:rsidP="00D719A8">
      <w:pPr>
        <w:pStyle w:val="a5"/>
        <w:ind w:left="0"/>
        <w:jc w:val="both"/>
        <w:rPr>
          <w:b/>
          <w:color w:val="000000"/>
          <w:sz w:val="28"/>
          <w:szCs w:val="28"/>
        </w:rPr>
      </w:pPr>
      <w:r w:rsidRPr="00003284">
        <w:rPr>
          <w:b/>
          <w:color w:val="000000"/>
          <w:sz w:val="28"/>
          <w:szCs w:val="28"/>
        </w:rPr>
        <w:t>Огневая подготовка.</w:t>
      </w:r>
    </w:p>
    <w:p w:rsidR="00D719A8" w:rsidRDefault="00003284" w:rsidP="00D719A8">
      <w:pPr>
        <w:pStyle w:val="a5"/>
        <w:ind w:left="0"/>
        <w:jc w:val="both"/>
        <w:rPr>
          <w:color w:val="000000"/>
          <w:sz w:val="28"/>
          <w:szCs w:val="28"/>
        </w:rPr>
      </w:pPr>
      <w:r w:rsidRPr="00003284">
        <w:rPr>
          <w:color w:val="000000"/>
          <w:sz w:val="28"/>
          <w:szCs w:val="28"/>
        </w:rPr>
        <w:t>Меры безопасности при стрельбе. Боевые свойства и устройство пневматического оружия. Изготовка к стрельбе и стрельба из положения, стоя, лежа и с колена из пневматического оружия. Автомат Калашникова: назначение, боевые свойства, устройство и принцип действия, приемы стрельбы, неполная разборка, снаряжение магазина. Ручные осколочные гранаты: назначение, боевые свойства, устройство и принцип действия, приемы и правила метания.</w:t>
      </w:r>
    </w:p>
    <w:p w:rsidR="00003284" w:rsidRPr="00D719A8" w:rsidRDefault="00003284" w:rsidP="00D719A8">
      <w:pPr>
        <w:pStyle w:val="a5"/>
        <w:ind w:left="0"/>
        <w:jc w:val="both"/>
        <w:rPr>
          <w:color w:val="000000"/>
          <w:sz w:val="28"/>
          <w:szCs w:val="28"/>
        </w:rPr>
      </w:pPr>
      <w:r w:rsidRPr="00003284">
        <w:rPr>
          <w:b/>
          <w:color w:val="000000"/>
          <w:sz w:val="28"/>
          <w:szCs w:val="28"/>
        </w:rPr>
        <w:t>Уставы Вооруженных сил РФ</w:t>
      </w:r>
    </w:p>
    <w:p w:rsidR="00003284" w:rsidRPr="00003284" w:rsidRDefault="00003284" w:rsidP="00D719A8">
      <w:pPr>
        <w:pStyle w:val="a5"/>
        <w:ind w:left="0"/>
        <w:jc w:val="both"/>
        <w:rPr>
          <w:color w:val="000000"/>
          <w:sz w:val="28"/>
          <w:szCs w:val="28"/>
        </w:rPr>
      </w:pPr>
      <w:r w:rsidRPr="00003284">
        <w:rPr>
          <w:color w:val="000000"/>
          <w:sz w:val="28"/>
          <w:szCs w:val="28"/>
        </w:rPr>
        <w:t>Общевоинские уставы: содержание Строевого устава, Устава внутренней службы, Устава гарнизонной и караульной службы, Дисциплинарного устава. Боевой устав мотострелковых войск, действия солдат и подразделений в бою.</w:t>
      </w:r>
    </w:p>
    <w:p w:rsidR="00003284" w:rsidRPr="00003284" w:rsidRDefault="00003284" w:rsidP="00D719A8">
      <w:pPr>
        <w:pStyle w:val="a5"/>
        <w:ind w:left="0"/>
        <w:jc w:val="both"/>
        <w:rPr>
          <w:color w:val="000000"/>
          <w:sz w:val="28"/>
          <w:szCs w:val="28"/>
        </w:rPr>
      </w:pPr>
      <w:r w:rsidRPr="00003284">
        <w:rPr>
          <w:b/>
          <w:color w:val="000000"/>
          <w:sz w:val="28"/>
          <w:szCs w:val="28"/>
        </w:rPr>
        <w:t>История Вооруженных сил России</w:t>
      </w:r>
    </w:p>
    <w:p w:rsidR="00003284" w:rsidRPr="00003284" w:rsidRDefault="00003284" w:rsidP="00D719A8">
      <w:pPr>
        <w:pStyle w:val="a5"/>
        <w:ind w:left="0"/>
        <w:jc w:val="both"/>
        <w:rPr>
          <w:color w:val="000000"/>
          <w:sz w:val="28"/>
          <w:szCs w:val="28"/>
        </w:rPr>
      </w:pPr>
      <w:r w:rsidRPr="00003284">
        <w:rPr>
          <w:color w:val="000000"/>
          <w:sz w:val="28"/>
          <w:szCs w:val="28"/>
        </w:rPr>
        <w:t xml:space="preserve">Куликовская битва: условия, ход, примеры мужества и воинской доблести, значение. Битва на Чудском озере: причины, ход, примеры героизма. Походы А.В. </w:t>
      </w:r>
      <w:r w:rsidRPr="00003284">
        <w:rPr>
          <w:color w:val="000000"/>
          <w:sz w:val="28"/>
          <w:szCs w:val="28"/>
        </w:rPr>
        <w:lastRenderedPageBreak/>
        <w:t>Суворова: личность Суворова, его победы, «Наука побеждать». Крымская война: причины побед и поражений. Отечественная война 1812 г.: причины, ход, роль М.И. Кутузова и народа. Первая мировая война: причины, ход, участие России. Вторая мировая война: Великая Отечественная война 1941-1945 гг.: причины, ход, примеры массового героизма, значение.</w:t>
      </w:r>
    </w:p>
    <w:p w:rsidR="00003284" w:rsidRPr="00003284" w:rsidRDefault="00003284" w:rsidP="00D719A8">
      <w:pPr>
        <w:pStyle w:val="a5"/>
        <w:ind w:left="0"/>
        <w:jc w:val="both"/>
        <w:rPr>
          <w:b/>
          <w:color w:val="000000"/>
          <w:sz w:val="28"/>
          <w:szCs w:val="28"/>
        </w:rPr>
      </w:pPr>
      <w:r w:rsidRPr="00003284">
        <w:rPr>
          <w:b/>
          <w:color w:val="000000"/>
          <w:sz w:val="28"/>
          <w:szCs w:val="28"/>
        </w:rPr>
        <w:t>Защита от оружия массового поражения</w:t>
      </w:r>
    </w:p>
    <w:p w:rsidR="00003284" w:rsidRPr="00003284" w:rsidRDefault="00003284" w:rsidP="00D719A8">
      <w:pPr>
        <w:pStyle w:val="a5"/>
        <w:ind w:left="0"/>
        <w:jc w:val="both"/>
        <w:rPr>
          <w:color w:val="000000"/>
          <w:sz w:val="28"/>
          <w:szCs w:val="28"/>
        </w:rPr>
      </w:pPr>
      <w:r w:rsidRPr="00003284">
        <w:rPr>
          <w:color w:val="000000"/>
          <w:sz w:val="28"/>
          <w:szCs w:val="28"/>
        </w:rPr>
        <w:t>Фильтрующий противогаз: назначение, устройство, принцип действия и применение, подгонка и подготовка к работе. Общевойсковой защитный комплект: назначение, состав и применение.</w:t>
      </w:r>
    </w:p>
    <w:p w:rsidR="00003284" w:rsidRPr="00003284" w:rsidRDefault="00003284" w:rsidP="00D719A8">
      <w:pPr>
        <w:pStyle w:val="a5"/>
        <w:ind w:left="0"/>
        <w:jc w:val="both"/>
        <w:rPr>
          <w:color w:val="000000"/>
          <w:sz w:val="28"/>
          <w:szCs w:val="28"/>
        </w:rPr>
      </w:pPr>
      <w:r w:rsidRPr="00003284">
        <w:rPr>
          <w:b/>
          <w:color w:val="000000"/>
          <w:sz w:val="28"/>
          <w:szCs w:val="28"/>
        </w:rPr>
        <w:t>Вооружение Российских Вооружённых сил</w:t>
      </w:r>
    </w:p>
    <w:p w:rsidR="00003284" w:rsidRPr="00003284" w:rsidRDefault="00003284" w:rsidP="00D719A8">
      <w:pPr>
        <w:pStyle w:val="a5"/>
        <w:ind w:left="0"/>
        <w:jc w:val="both"/>
        <w:rPr>
          <w:color w:val="000000"/>
          <w:sz w:val="28"/>
          <w:szCs w:val="28"/>
        </w:rPr>
      </w:pPr>
      <w:r w:rsidRPr="00003284">
        <w:rPr>
          <w:color w:val="000000"/>
          <w:sz w:val="28"/>
          <w:szCs w:val="28"/>
        </w:rPr>
        <w:t>Сухопутные войска. Военно-морской флот. Военно-воздушные силы.</w:t>
      </w:r>
    </w:p>
    <w:p w:rsidR="00003284" w:rsidRPr="00003284" w:rsidRDefault="00003284" w:rsidP="00D719A8">
      <w:pPr>
        <w:pStyle w:val="a5"/>
        <w:ind w:left="0"/>
        <w:jc w:val="both"/>
        <w:rPr>
          <w:color w:val="000000"/>
          <w:sz w:val="28"/>
          <w:szCs w:val="28"/>
        </w:rPr>
      </w:pPr>
      <w:r w:rsidRPr="00003284">
        <w:rPr>
          <w:b/>
          <w:color w:val="000000"/>
          <w:sz w:val="28"/>
          <w:szCs w:val="28"/>
        </w:rPr>
        <w:t>Тактическая подготовка</w:t>
      </w:r>
    </w:p>
    <w:p w:rsidR="00003284" w:rsidRPr="00003284" w:rsidRDefault="00003284" w:rsidP="00D719A8">
      <w:pPr>
        <w:pStyle w:val="a5"/>
        <w:ind w:left="0"/>
        <w:jc w:val="both"/>
        <w:rPr>
          <w:color w:val="000000"/>
          <w:sz w:val="28"/>
          <w:szCs w:val="28"/>
        </w:rPr>
      </w:pPr>
      <w:r w:rsidRPr="00003284">
        <w:rPr>
          <w:color w:val="000000"/>
          <w:sz w:val="28"/>
          <w:szCs w:val="28"/>
        </w:rPr>
        <w:t>Действия солдата в бою: способность передвижения на поле боя, выбор места для стрельбы и наблюдения, изготовление окопа, оборона и наступление. Противопехотные и противотанковые мины: назначение, боевые свойства, устройство, принцип действия, их установка и обнаружение.</w:t>
      </w:r>
    </w:p>
    <w:p w:rsidR="00003284" w:rsidRPr="00003284" w:rsidRDefault="00003284" w:rsidP="00D719A8">
      <w:pPr>
        <w:pStyle w:val="a5"/>
        <w:ind w:left="0"/>
        <w:jc w:val="both"/>
        <w:rPr>
          <w:b/>
          <w:color w:val="000000"/>
          <w:sz w:val="28"/>
          <w:szCs w:val="28"/>
        </w:rPr>
      </w:pPr>
      <w:r w:rsidRPr="00003284">
        <w:rPr>
          <w:b/>
          <w:color w:val="000000"/>
          <w:sz w:val="28"/>
          <w:szCs w:val="28"/>
        </w:rPr>
        <w:t>Выживание в природных условиях</w:t>
      </w:r>
    </w:p>
    <w:p w:rsidR="00003284" w:rsidRPr="00D719A8" w:rsidRDefault="00003284" w:rsidP="00D719A8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A8">
        <w:rPr>
          <w:rFonts w:ascii="Times New Roman" w:hAnsi="Times New Roman" w:cs="Times New Roman"/>
          <w:color w:val="000000"/>
          <w:sz w:val="28"/>
          <w:szCs w:val="28"/>
        </w:rPr>
        <w:t>Ориентирование на местности с помощью местных предметов, компаса и карты. Способы добывания огня и разведения костра, виды костров, меры безопасности. Строительство временных укрытий от непогоды. Добывание пищи в лесу: сбор растительной пищи, ловля рыбы и мелких животных, поиск и подготовка воды для питья. Организация туристических походов: подготовка к походу, порядок движения, устройство бивуака. Изучение туристического снаряжения, узлов, страховочных систем, способы наведения переправы. Прохождение короткой и тактико-технической дистанции</w:t>
      </w:r>
      <w:proofErr w:type="gramStart"/>
      <w:r w:rsidRPr="00D719A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719A8">
        <w:rPr>
          <w:rFonts w:ascii="Times New Roman" w:hAnsi="Times New Roman" w:cs="Times New Roman"/>
          <w:color w:val="000000"/>
          <w:sz w:val="28"/>
          <w:szCs w:val="28"/>
        </w:rPr>
        <w:t xml:space="preserve"> Поисково-спасательные работы.</w:t>
      </w:r>
    </w:p>
    <w:p w:rsidR="009D33BA" w:rsidRDefault="009D33BA" w:rsidP="009D33BA">
      <w:pPr>
        <w:pStyle w:val="a3"/>
        <w:tabs>
          <w:tab w:val="left" w:pos="6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3BA" w:rsidRPr="004728E1" w:rsidRDefault="009D33BA" w:rsidP="009D33BA">
      <w:pPr>
        <w:pStyle w:val="a5"/>
        <w:jc w:val="center"/>
        <w:rPr>
          <w:b/>
          <w:color w:val="000000"/>
        </w:rPr>
      </w:pPr>
      <w:r w:rsidRPr="004728E1">
        <w:rPr>
          <w:b/>
          <w:color w:val="000000"/>
        </w:rPr>
        <w:t>Уч</w:t>
      </w:r>
      <w:r>
        <w:rPr>
          <w:b/>
          <w:color w:val="000000"/>
        </w:rPr>
        <w:t>ебно – тематический план</w:t>
      </w:r>
    </w:p>
    <w:tbl>
      <w:tblPr>
        <w:tblW w:w="90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53"/>
        <w:gridCol w:w="872"/>
        <w:gridCol w:w="12"/>
        <w:gridCol w:w="861"/>
        <w:gridCol w:w="23"/>
        <w:gridCol w:w="850"/>
        <w:gridCol w:w="1309"/>
        <w:gridCol w:w="1318"/>
      </w:tblGrid>
      <w:tr w:rsidR="009D33BA" w:rsidRPr="004728E1" w:rsidTr="00091453">
        <w:trPr>
          <w:cantSplit/>
          <w:trHeight w:val="360"/>
        </w:trPr>
        <w:tc>
          <w:tcPr>
            <w:tcW w:w="675" w:type="dxa"/>
            <w:vMerge w:val="restart"/>
          </w:tcPr>
          <w:p w:rsidR="009D33BA" w:rsidRPr="004728E1" w:rsidRDefault="009D33BA" w:rsidP="009D33BA">
            <w:pPr>
              <w:pStyle w:val="a5"/>
              <w:ind w:left="-1101" w:firstLine="1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153" w:type="dxa"/>
            <w:vMerge w:val="restart"/>
          </w:tcPr>
          <w:p w:rsidR="009D33BA" w:rsidRDefault="009D33BA" w:rsidP="00D56DDA">
            <w:pPr>
              <w:pStyle w:val="a5"/>
              <w:ind w:left="0"/>
              <w:jc w:val="center"/>
              <w:rPr>
                <w:color w:val="000000"/>
              </w:rPr>
            </w:pPr>
          </w:p>
          <w:p w:rsidR="009D33BA" w:rsidRDefault="009D33BA" w:rsidP="00D56DDA">
            <w:pPr>
              <w:pStyle w:val="a5"/>
              <w:ind w:left="0"/>
              <w:jc w:val="center"/>
              <w:rPr>
                <w:color w:val="000000"/>
              </w:rPr>
            </w:pPr>
          </w:p>
          <w:p w:rsidR="009D33BA" w:rsidRPr="009D33BA" w:rsidRDefault="009D33BA" w:rsidP="009D33BA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9D33BA">
              <w:rPr>
                <w:b/>
                <w:color w:val="000000"/>
              </w:rPr>
              <w:t>Тема занятий</w:t>
            </w:r>
          </w:p>
        </w:tc>
        <w:tc>
          <w:tcPr>
            <w:tcW w:w="2618" w:type="dxa"/>
            <w:gridSpan w:val="5"/>
            <w:tcBorders>
              <w:bottom w:val="single" w:sz="4" w:space="0" w:color="auto"/>
            </w:tcBorders>
          </w:tcPr>
          <w:p w:rsidR="009D33BA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309" w:type="dxa"/>
            <w:vMerge w:val="restart"/>
          </w:tcPr>
          <w:p w:rsidR="009D33BA" w:rsidRPr="00091453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091453">
              <w:rPr>
                <w:b/>
                <w:color w:val="000000"/>
              </w:rPr>
              <w:t>Формы работы</w:t>
            </w:r>
          </w:p>
        </w:tc>
        <w:tc>
          <w:tcPr>
            <w:tcW w:w="1318" w:type="dxa"/>
            <w:vMerge w:val="restart"/>
          </w:tcPr>
          <w:p w:rsidR="009D33BA" w:rsidRPr="00091453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091453">
              <w:rPr>
                <w:b/>
                <w:color w:val="000000"/>
              </w:rPr>
              <w:t>Формы контроля</w:t>
            </w:r>
          </w:p>
        </w:tc>
      </w:tr>
      <w:tr w:rsidR="009D33BA" w:rsidRPr="004728E1" w:rsidTr="00091453">
        <w:trPr>
          <w:cantSplit/>
          <w:trHeight w:val="36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D33BA" w:rsidRPr="004728E1" w:rsidRDefault="009D33BA" w:rsidP="009D33BA">
            <w:pPr>
              <w:pStyle w:val="a5"/>
              <w:ind w:left="-1101" w:firstLine="1101"/>
              <w:jc w:val="center"/>
              <w:rPr>
                <w:color w:val="000000"/>
              </w:rPr>
            </w:pPr>
          </w:p>
        </w:tc>
        <w:tc>
          <w:tcPr>
            <w:tcW w:w="3153" w:type="dxa"/>
            <w:vMerge/>
            <w:tcBorders>
              <w:bottom w:val="single" w:sz="4" w:space="0" w:color="auto"/>
            </w:tcBorders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9D33BA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</w:tcPr>
          <w:p w:rsidR="009D33BA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Теория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</w:tcPr>
          <w:p w:rsidR="009D33BA" w:rsidRDefault="00091453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  <w:tc>
          <w:tcPr>
            <w:tcW w:w="1309" w:type="dxa"/>
            <w:vMerge/>
            <w:tcBorders>
              <w:bottom w:val="single" w:sz="4" w:space="0" w:color="auto"/>
            </w:tcBorders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color w:val="000000"/>
              </w:rPr>
            </w:pPr>
          </w:p>
        </w:tc>
      </w:tr>
      <w:tr w:rsidR="009D33BA" w:rsidRPr="004728E1" w:rsidTr="00091453">
        <w:tc>
          <w:tcPr>
            <w:tcW w:w="675" w:type="dxa"/>
            <w:shd w:val="clear" w:color="auto" w:fill="FFFFFF"/>
          </w:tcPr>
          <w:p w:rsidR="009D33BA" w:rsidRPr="004728E1" w:rsidRDefault="009D33BA" w:rsidP="009D33BA">
            <w:pPr>
              <w:pStyle w:val="a5"/>
              <w:ind w:left="-1101" w:firstLine="1101"/>
              <w:jc w:val="center"/>
              <w:rPr>
                <w:b/>
                <w:color w:val="000000"/>
              </w:rPr>
            </w:pPr>
            <w:r w:rsidRPr="004728E1">
              <w:rPr>
                <w:b/>
                <w:color w:val="000000"/>
              </w:rPr>
              <w:t>1.</w:t>
            </w:r>
          </w:p>
        </w:tc>
        <w:tc>
          <w:tcPr>
            <w:tcW w:w="3153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rPr>
                <w:b/>
                <w:i/>
                <w:color w:val="000000"/>
              </w:rPr>
            </w:pPr>
            <w:r w:rsidRPr="004728E1">
              <w:rPr>
                <w:b/>
                <w:i/>
                <w:color w:val="000000"/>
              </w:rPr>
              <w:t>Физическая подготовка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1309" w:type="dxa"/>
            <w:shd w:val="clear" w:color="auto" w:fill="FFFFFF"/>
          </w:tcPr>
          <w:p w:rsidR="00091453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091453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  <w:p w:rsidR="009D33BA" w:rsidRPr="004728E1" w:rsidRDefault="00091453" w:rsidP="00091453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Соревнования.</w:t>
            </w:r>
          </w:p>
        </w:tc>
        <w:tc>
          <w:tcPr>
            <w:tcW w:w="1318" w:type="dxa"/>
            <w:shd w:val="clear" w:color="auto" w:fill="FFFFFF"/>
          </w:tcPr>
          <w:p w:rsidR="009D33BA" w:rsidRPr="004728E1" w:rsidRDefault="00091453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9D33BA" w:rsidRPr="004728E1" w:rsidTr="00091453">
        <w:tc>
          <w:tcPr>
            <w:tcW w:w="675" w:type="dxa"/>
            <w:shd w:val="clear" w:color="auto" w:fill="FFFFFF"/>
          </w:tcPr>
          <w:p w:rsidR="009D33BA" w:rsidRPr="004728E1" w:rsidRDefault="009D33BA" w:rsidP="009D33BA">
            <w:pPr>
              <w:pStyle w:val="a5"/>
              <w:ind w:left="-1101" w:firstLine="1101"/>
              <w:jc w:val="center"/>
              <w:rPr>
                <w:b/>
                <w:color w:val="000000"/>
              </w:rPr>
            </w:pPr>
            <w:r w:rsidRPr="004728E1">
              <w:rPr>
                <w:b/>
                <w:color w:val="000000"/>
              </w:rPr>
              <w:t>2.</w:t>
            </w:r>
          </w:p>
        </w:tc>
        <w:tc>
          <w:tcPr>
            <w:tcW w:w="3153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rPr>
                <w:b/>
                <w:i/>
                <w:color w:val="000000"/>
              </w:rPr>
            </w:pPr>
            <w:r w:rsidRPr="004728E1">
              <w:rPr>
                <w:b/>
                <w:i/>
                <w:color w:val="000000"/>
              </w:rPr>
              <w:t>Строевая подготовка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b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4728E1">
              <w:rPr>
                <w:b/>
                <w:color w:val="000000"/>
              </w:rPr>
              <w:t>2</w:t>
            </w:r>
          </w:p>
        </w:tc>
        <w:tc>
          <w:tcPr>
            <w:tcW w:w="1309" w:type="dxa"/>
            <w:shd w:val="clear" w:color="auto" w:fill="FFFFFF"/>
          </w:tcPr>
          <w:p w:rsidR="00091453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Выполнение</w:t>
            </w:r>
          </w:p>
          <w:p w:rsidR="00091453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движений</w:t>
            </w:r>
          </w:p>
          <w:p w:rsidR="00091453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в строю</w:t>
            </w:r>
          </w:p>
          <w:p w:rsidR="009D33BA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 xml:space="preserve">Занятия в </w:t>
            </w:r>
            <w:r w:rsidRPr="004728E1">
              <w:rPr>
                <w:color w:val="000000"/>
              </w:rPr>
              <w:lastRenderedPageBreak/>
              <w:t>группах.</w:t>
            </w:r>
          </w:p>
        </w:tc>
        <w:tc>
          <w:tcPr>
            <w:tcW w:w="1318" w:type="dxa"/>
            <w:shd w:val="clear" w:color="auto" w:fill="FFFFFF"/>
          </w:tcPr>
          <w:p w:rsidR="00091453" w:rsidRPr="004728E1" w:rsidRDefault="00091453" w:rsidP="00091453">
            <w:pPr>
              <w:pStyle w:val="a5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lastRenderedPageBreak/>
              <w:t>Зачёт</w:t>
            </w:r>
          </w:p>
          <w:p w:rsidR="009D33BA" w:rsidRPr="004728E1" w:rsidRDefault="00091453" w:rsidP="00091453">
            <w:pPr>
              <w:pStyle w:val="a5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и соревнования.</w:t>
            </w:r>
          </w:p>
        </w:tc>
      </w:tr>
      <w:tr w:rsidR="009D33BA" w:rsidRPr="004728E1" w:rsidTr="00091453">
        <w:tc>
          <w:tcPr>
            <w:tcW w:w="675" w:type="dxa"/>
            <w:shd w:val="clear" w:color="auto" w:fill="FFFFFF"/>
          </w:tcPr>
          <w:p w:rsidR="009D33BA" w:rsidRPr="004728E1" w:rsidRDefault="009D33BA" w:rsidP="009D33BA">
            <w:pPr>
              <w:pStyle w:val="a5"/>
              <w:ind w:left="-1101" w:firstLine="1101"/>
              <w:jc w:val="center"/>
              <w:rPr>
                <w:b/>
                <w:color w:val="000000"/>
              </w:rPr>
            </w:pPr>
            <w:r w:rsidRPr="004728E1">
              <w:rPr>
                <w:b/>
                <w:color w:val="000000"/>
              </w:rPr>
              <w:lastRenderedPageBreak/>
              <w:t>3.</w:t>
            </w:r>
          </w:p>
        </w:tc>
        <w:tc>
          <w:tcPr>
            <w:tcW w:w="3153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rPr>
                <w:b/>
                <w:i/>
                <w:color w:val="000000"/>
              </w:rPr>
            </w:pPr>
            <w:r w:rsidRPr="004728E1">
              <w:rPr>
                <w:b/>
                <w:i/>
                <w:color w:val="000000"/>
              </w:rPr>
              <w:t>Огневая подготовка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309" w:type="dxa"/>
            <w:shd w:val="clear" w:color="auto" w:fill="FFFFFF"/>
          </w:tcPr>
          <w:p w:rsidR="00091453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Выполнение в группах</w:t>
            </w:r>
          </w:p>
          <w:p w:rsidR="009D33BA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Внутренние соревнования</w:t>
            </w:r>
          </w:p>
        </w:tc>
        <w:tc>
          <w:tcPr>
            <w:tcW w:w="1318" w:type="dxa"/>
            <w:shd w:val="clear" w:color="auto" w:fill="FFFFFF"/>
          </w:tcPr>
          <w:p w:rsidR="00091453" w:rsidRPr="004728E1" w:rsidRDefault="00091453" w:rsidP="00091453">
            <w:pPr>
              <w:pStyle w:val="a5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Сдача нормативов</w:t>
            </w:r>
          </w:p>
          <w:p w:rsidR="00091453" w:rsidRPr="004728E1" w:rsidRDefault="00091453" w:rsidP="00091453">
            <w:pPr>
              <w:pStyle w:val="a5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Соревнования</w:t>
            </w:r>
          </w:p>
          <w:p w:rsidR="009D33BA" w:rsidRPr="004728E1" w:rsidRDefault="009D33BA" w:rsidP="00D56DDA">
            <w:pPr>
              <w:pStyle w:val="a5"/>
              <w:ind w:left="0"/>
              <w:jc w:val="center"/>
              <w:rPr>
                <w:color w:val="000000"/>
              </w:rPr>
            </w:pPr>
          </w:p>
        </w:tc>
      </w:tr>
      <w:tr w:rsidR="009D33BA" w:rsidRPr="004728E1" w:rsidTr="00091453">
        <w:tc>
          <w:tcPr>
            <w:tcW w:w="675" w:type="dxa"/>
            <w:shd w:val="clear" w:color="auto" w:fill="FFFFFF"/>
          </w:tcPr>
          <w:p w:rsidR="009D33BA" w:rsidRPr="004728E1" w:rsidRDefault="009D33BA" w:rsidP="009D33BA">
            <w:pPr>
              <w:pStyle w:val="a5"/>
              <w:ind w:left="-1101" w:firstLine="1101"/>
              <w:jc w:val="center"/>
              <w:rPr>
                <w:b/>
                <w:color w:val="000000"/>
              </w:rPr>
            </w:pPr>
            <w:r w:rsidRPr="004728E1">
              <w:rPr>
                <w:b/>
                <w:color w:val="000000"/>
              </w:rPr>
              <w:t>4.</w:t>
            </w:r>
          </w:p>
        </w:tc>
        <w:tc>
          <w:tcPr>
            <w:tcW w:w="3153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rPr>
                <w:b/>
                <w:i/>
                <w:color w:val="000000"/>
              </w:rPr>
            </w:pPr>
            <w:r w:rsidRPr="004728E1">
              <w:rPr>
                <w:b/>
                <w:i/>
                <w:color w:val="000000"/>
              </w:rPr>
              <w:t>Выживание в природных условиях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b/>
                <w:color w:val="000000"/>
              </w:rPr>
              <w:t>14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b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b/>
                <w:color w:val="000000"/>
              </w:rPr>
              <w:t>11</w:t>
            </w:r>
          </w:p>
        </w:tc>
        <w:tc>
          <w:tcPr>
            <w:tcW w:w="1309" w:type="dxa"/>
            <w:shd w:val="clear" w:color="auto" w:fill="FFFFFF"/>
          </w:tcPr>
          <w:p w:rsidR="00091453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Выходы на местность.</w:t>
            </w:r>
          </w:p>
          <w:p w:rsidR="00091453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Создание</w:t>
            </w:r>
          </w:p>
          <w:p w:rsidR="00091453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экстремальных</w:t>
            </w:r>
          </w:p>
          <w:p w:rsidR="009D33BA" w:rsidRPr="004728E1" w:rsidRDefault="00091453" w:rsidP="00D56DDA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условий</w:t>
            </w:r>
          </w:p>
        </w:tc>
        <w:tc>
          <w:tcPr>
            <w:tcW w:w="1318" w:type="dxa"/>
            <w:shd w:val="clear" w:color="auto" w:fill="FFFFFF"/>
          </w:tcPr>
          <w:p w:rsidR="00091453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 xml:space="preserve">Туристический </w:t>
            </w:r>
          </w:p>
          <w:p w:rsidR="009D33BA" w:rsidRPr="004728E1" w:rsidRDefault="00091453" w:rsidP="00091453">
            <w:pPr>
              <w:pStyle w:val="a5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поход</w:t>
            </w:r>
          </w:p>
        </w:tc>
      </w:tr>
      <w:tr w:rsidR="009D33BA" w:rsidRPr="004728E1" w:rsidTr="00091453">
        <w:tc>
          <w:tcPr>
            <w:tcW w:w="675" w:type="dxa"/>
            <w:shd w:val="clear" w:color="auto" w:fill="FFFFFF"/>
          </w:tcPr>
          <w:p w:rsidR="009D33BA" w:rsidRPr="004728E1" w:rsidRDefault="009D33BA" w:rsidP="009D33BA">
            <w:pPr>
              <w:pStyle w:val="a5"/>
              <w:ind w:left="-1101" w:firstLine="1101"/>
              <w:jc w:val="center"/>
              <w:rPr>
                <w:b/>
                <w:color w:val="000000"/>
              </w:rPr>
            </w:pPr>
            <w:r w:rsidRPr="004728E1">
              <w:rPr>
                <w:b/>
                <w:color w:val="000000"/>
              </w:rPr>
              <w:t>5.</w:t>
            </w:r>
          </w:p>
        </w:tc>
        <w:tc>
          <w:tcPr>
            <w:tcW w:w="3153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rPr>
                <w:b/>
                <w:i/>
                <w:color w:val="000000"/>
              </w:rPr>
            </w:pPr>
            <w:r w:rsidRPr="004728E1">
              <w:rPr>
                <w:b/>
                <w:i/>
                <w:color w:val="000000"/>
              </w:rPr>
              <w:t>Уставы Вооружённых сил РФ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09" w:type="dxa"/>
            <w:shd w:val="clear" w:color="auto" w:fill="FFFFFF"/>
          </w:tcPr>
          <w:p w:rsidR="00091453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Разбор ситуаций</w:t>
            </w:r>
          </w:p>
          <w:p w:rsidR="009D33BA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армейской жизни</w:t>
            </w:r>
          </w:p>
        </w:tc>
        <w:tc>
          <w:tcPr>
            <w:tcW w:w="1318" w:type="dxa"/>
            <w:shd w:val="clear" w:color="auto" w:fill="FFFFFF"/>
          </w:tcPr>
          <w:p w:rsidR="00091453" w:rsidRPr="004728E1" w:rsidRDefault="00091453" w:rsidP="00091453">
            <w:pPr>
              <w:pStyle w:val="a5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Тестирование</w:t>
            </w:r>
          </w:p>
          <w:p w:rsidR="009D33BA" w:rsidRPr="004728E1" w:rsidRDefault="00091453" w:rsidP="00091453">
            <w:pPr>
              <w:pStyle w:val="a5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военно-спортивная игра</w:t>
            </w:r>
          </w:p>
        </w:tc>
      </w:tr>
      <w:tr w:rsidR="009D33BA" w:rsidRPr="004728E1" w:rsidTr="00091453">
        <w:tc>
          <w:tcPr>
            <w:tcW w:w="675" w:type="dxa"/>
            <w:shd w:val="clear" w:color="auto" w:fill="FFFFFF"/>
          </w:tcPr>
          <w:p w:rsidR="009D33BA" w:rsidRPr="004728E1" w:rsidRDefault="009D33BA" w:rsidP="009D33BA">
            <w:pPr>
              <w:pStyle w:val="a5"/>
              <w:ind w:left="-1101" w:firstLine="1101"/>
              <w:jc w:val="center"/>
              <w:rPr>
                <w:b/>
                <w:color w:val="000000"/>
              </w:rPr>
            </w:pPr>
            <w:r w:rsidRPr="004728E1">
              <w:rPr>
                <w:b/>
                <w:color w:val="000000"/>
              </w:rPr>
              <w:t>6.</w:t>
            </w:r>
          </w:p>
        </w:tc>
        <w:tc>
          <w:tcPr>
            <w:tcW w:w="3153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i/>
                <w:color w:val="000000"/>
              </w:rPr>
            </w:pPr>
            <w:r w:rsidRPr="004728E1">
              <w:rPr>
                <w:b/>
                <w:i/>
                <w:color w:val="000000"/>
              </w:rPr>
              <w:t>История Вооружённых сил РФ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b/>
                <w:color w:val="000000"/>
              </w:rPr>
              <w:t>-</w:t>
            </w:r>
          </w:p>
        </w:tc>
        <w:tc>
          <w:tcPr>
            <w:tcW w:w="1309" w:type="dxa"/>
            <w:shd w:val="clear" w:color="auto" w:fill="FFFFFF"/>
          </w:tcPr>
          <w:p w:rsidR="00091453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Лекции</w:t>
            </w:r>
          </w:p>
          <w:p w:rsidR="00091453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Сообщения</w:t>
            </w:r>
          </w:p>
          <w:p w:rsidR="009D33BA" w:rsidRPr="004728E1" w:rsidRDefault="00091453" w:rsidP="00091453">
            <w:pPr>
              <w:pStyle w:val="a5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учащихся</w:t>
            </w:r>
          </w:p>
        </w:tc>
        <w:tc>
          <w:tcPr>
            <w:tcW w:w="1318" w:type="dxa"/>
            <w:shd w:val="clear" w:color="auto" w:fill="FFFFFF"/>
          </w:tcPr>
          <w:p w:rsidR="009D33BA" w:rsidRPr="004728E1" w:rsidRDefault="00091453" w:rsidP="00D56DDA">
            <w:pPr>
              <w:pStyle w:val="a5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Собеседование</w:t>
            </w:r>
          </w:p>
        </w:tc>
      </w:tr>
      <w:tr w:rsidR="009D33BA" w:rsidRPr="004728E1" w:rsidTr="00091453">
        <w:tc>
          <w:tcPr>
            <w:tcW w:w="675" w:type="dxa"/>
            <w:shd w:val="clear" w:color="auto" w:fill="FFFFFF"/>
          </w:tcPr>
          <w:p w:rsidR="009D33BA" w:rsidRPr="004728E1" w:rsidRDefault="009D33BA" w:rsidP="009D33BA">
            <w:pPr>
              <w:pStyle w:val="a5"/>
              <w:ind w:left="-1101" w:firstLine="1101"/>
              <w:jc w:val="center"/>
              <w:rPr>
                <w:b/>
                <w:color w:val="000000"/>
              </w:rPr>
            </w:pPr>
            <w:r w:rsidRPr="004728E1">
              <w:rPr>
                <w:b/>
                <w:color w:val="000000"/>
              </w:rPr>
              <w:t>7.</w:t>
            </w:r>
          </w:p>
        </w:tc>
        <w:tc>
          <w:tcPr>
            <w:tcW w:w="3153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i/>
                <w:color w:val="000000"/>
              </w:rPr>
            </w:pPr>
            <w:r w:rsidRPr="004728E1">
              <w:rPr>
                <w:b/>
                <w:i/>
                <w:color w:val="000000"/>
              </w:rPr>
              <w:t>Защита от оружия массового поражения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309" w:type="dxa"/>
            <w:shd w:val="clear" w:color="auto" w:fill="FFFFFF"/>
          </w:tcPr>
          <w:p w:rsidR="009D33BA" w:rsidRPr="004728E1" w:rsidRDefault="00091453" w:rsidP="00D56DDA">
            <w:pPr>
              <w:pStyle w:val="a5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Практическая отработка</w:t>
            </w:r>
          </w:p>
        </w:tc>
        <w:tc>
          <w:tcPr>
            <w:tcW w:w="1318" w:type="dxa"/>
            <w:shd w:val="clear" w:color="auto" w:fill="FFFFFF"/>
          </w:tcPr>
          <w:p w:rsidR="00091453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Зачёты</w:t>
            </w:r>
          </w:p>
          <w:p w:rsidR="009D33BA" w:rsidRPr="004728E1" w:rsidRDefault="00091453" w:rsidP="00091453">
            <w:pPr>
              <w:pStyle w:val="a5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Соревнования</w:t>
            </w:r>
          </w:p>
        </w:tc>
      </w:tr>
      <w:tr w:rsidR="009D33BA" w:rsidRPr="004728E1" w:rsidTr="00091453">
        <w:tc>
          <w:tcPr>
            <w:tcW w:w="675" w:type="dxa"/>
            <w:shd w:val="clear" w:color="auto" w:fill="FFFFFF"/>
          </w:tcPr>
          <w:p w:rsidR="009D33BA" w:rsidRPr="004728E1" w:rsidRDefault="009D33BA" w:rsidP="009D33BA">
            <w:pPr>
              <w:pStyle w:val="a5"/>
              <w:ind w:left="-1101" w:firstLine="1101"/>
              <w:jc w:val="center"/>
              <w:rPr>
                <w:b/>
                <w:color w:val="000000"/>
              </w:rPr>
            </w:pPr>
            <w:r w:rsidRPr="004728E1">
              <w:rPr>
                <w:b/>
                <w:color w:val="000000"/>
              </w:rPr>
              <w:t>8.</w:t>
            </w:r>
          </w:p>
        </w:tc>
        <w:tc>
          <w:tcPr>
            <w:tcW w:w="3153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i/>
                <w:color w:val="000000"/>
              </w:rPr>
            </w:pPr>
            <w:r w:rsidRPr="004728E1">
              <w:rPr>
                <w:b/>
                <w:i/>
                <w:color w:val="000000"/>
              </w:rPr>
              <w:t>Вооружение Российских ВС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09" w:type="dxa"/>
            <w:shd w:val="clear" w:color="auto" w:fill="FFFFFF"/>
          </w:tcPr>
          <w:p w:rsidR="00091453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Просмотр и анализ видеофильмов</w:t>
            </w:r>
          </w:p>
          <w:p w:rsidR="00091453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Плакатов</w:t>
            </w:r>
          </w:p>
          <w:p w:rsidR="009D33BA" w:rsidRPr="004728E1" w:rsidRDefault="00091453" w:rsidP="00091453">
            <w:pPr>
              <w:pStyle w:val="a5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Доклады учащихся</w:t>
            </w:r>
          </w:p>
        </w:tc>
        <w:tc>
          <w:tcPr>
            <w:tcW w:w="1318" w:type="dxa"/>
            <w:shd w:val="clear" w:color="auto" w:fill="FFFFFF"/>
          </w:tcPr>
          <w:p w:rsidR="00091453" w:rsidRPr="004728E1" w:rsidRDefault="00091453" w:rsidP="00091453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 xml:space="preserve">Собеседование </w:t>
            </w:r>
          </w:p>
          <w:p w:rsidR="009D33BA" w:rsidRPr="004728E1" w:rsidRDefault="00091453" w:rsidP="00091453">
            <w:pPr>
              <w:pStyle w:val="a5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Викторина</w:t>
            </w:r>
          </w:p>
        </w:tc>
      </w:tr>
      <w:tr w:rsidR="009D33BA" w:rsidRPr="004728E1" w:rsidTr="00091453">
        <w:tc>
          <w:tcPr>
            <w:tcW w:w="675" w:type="dxa"/>
            <w:shd w:val="clear" w:color="auto" w:fill="FFFFFF"/>
          </w:tcPr>
          <w:p w:rsidR="009D33BA" w:rsidRPr="004728E1" w:rsidRDefault="009D33BA" w:rsidP="009D33BA">
            <w:pPr>
              <w:pStyle w:val="a5"/>
              <w:ind w:left="-1101" w:firstLine="1101"/>
              <w:jc w:val="center"/>
              <w:rPr>
                <w:b/>
                <w:color w:val="000000"/>
              </w:rPr>
            </w:pPr>
            <w:r w:rsidRPr="004728E1">
              <w:rPr>
                <w:b/>
                <w:color w:val="000000"/>
              </w:rPr>
              <w:t>9.</w:t>
            </w:r>
          </w:p>
        </w:tc>
        <w:tc>
          <w:tcPr>
            <w:tcW w:w="3153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i/>
                <w:color w:val="000000"/>
              </w:rPr>
            </w:pPr>
            <w:r w:rsidRPr="004728E1">
              <w:rPr>
                <w:b/>
                <w:i/>
                <w:color w:val="000000"/>
              </w:rPr>
              <w:t>Тактическая подготовка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309" w:type="dxa"/>
            <w:shd w:val="clear" w:color="auto" w:fill="FFFFFF"/>
          </w:tcPr>
          <w:p w:rsidR="009D33BA" w:rsidRPr="004728E1" w:rsidRDefault="00091453" w:rsidP="00D56DDA">
            <w:pPr>
              <w:pStyle w:val="a5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Обыгрывание ситуаций на местности</w:t>
            </w:r>
          </w:p>
        </w:tc>
        <w:tc>
          <w:tcPr>
            <w:tcW w:w="1318" w:type="dxa"/>
            <w:shd w:val="clear" w:color="auto" w:fill="FFFFFF"/>
          </w:tcPr>
          <w:p w:rsidR="009D33BA" w:rsidRPr="004728E1" w:rsidRDefault="00091453" w:rsidP="00D56DDA">
            <w:pPr>
              <w:pStyle w:val="a5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Военно-спортивная игра</w:t>
            </w:r>
          </w:p>
        </w:tc>
      </w:tr>
      <w:tr w:rsidR="009D33BA" w:rsidRPr="004728E1" w:rsidTr="00091453">
        <w:tc>
          <w:tcPr>
            <w:tcW w:w="675" w:type="dxa"/>
            <w:shd w:val="clear" w:color="auto" w:fill="FFFFFF"/>
          </w:tcPr>
          <w:p w:rsidR="009D33BA" w:rsidRPr="004728E1" w:rsidRDefault="009D33BA" w:rsidP="009D33BA">
            <w:pPr>
              <w:pStyle w:val="a5"/>
              <w:ind w:left="-1101" w:firstLine="1101"/>
              <w:jc w:val="center"/>
              <w:rPr>
                <w:b/>
                <w:color w:val="000000"/>
              </w:rPr>
            </w:pPr>
            <w:r w:rsidRPr="004728E1">
              <w:rPr>
                <w:b/>
                <w:color w:val="000000"/>
              </w:rPr>
              <w:t>10.</w:t>
            </w:r>
          </w:p>
        </w:tc>
        <w:tc>
          <w:tcPr>
            <w:tcW w:w="3153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i/>
                <w:color w:val="000000"/>
              </w:rPr>
            </w:pPr>
            <w:r w:rsidRPr="004728E1">
              <w:rPr>
                <w:b/>
                <w:i/>
                <w:color w:val="000000"/>
              </w:rPr>
              <w:t>Проведение соревнований, игр и конкурсов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309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color w:val="000000"/>
              </w:rPr>
            </w:pPr>
          </w:p>
        </w:tc>
        <w:tc>
          <w:tcPr>
            <w:tcW w:w="1318" w:type="dxa"/>
            <w:shd w:val="clear" w:color="auto" w:fill="FFFFFF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color w:val="000000"/>
              </w:rPr>
            </w:pPr>
          </w:p>
        </w:tc>
      </w:tr>
      <w:tr w:rsidR="009D33BA" w:rsidRPr="004728E1" w:rsidTr="00091453">
        <w:tc>
          <w:tcPr>
            <w:tcW w:w="675" w:type="dxa"/>
          </w:tcPr>
          <w:p w:rsidR="009D33BA" w:rsidRPr="004728E1" w:rsidRDefault="009D33BA" w:rsidP="009D33BA">
            <w:pPr>
              <w:pStyle w:val="a5"/>
              <w:ind w:left="-1101" w:firstLine="1101"/>
              <w:jc w:val="center"/>
              <w:rPr>
                <w:color w:val="000000"/>
              </w:rPr>
            </w:pPr>
          </w:p>
        </w:tc>
        <w:tc>
          <w:tcPr>
            <w:tcW w:w="3153" w:type="dxa"/>
          </w:tcPr>
          <w:p w:rsidR="009D33BA" w:rsidRPr="004728E1" w:rsidRDefault="009D33BA" w:rsidP="00D56DDA">
            <w:pPr>
              <w:pStyle w:val="a5"/>
              <w:ind w:left="0"/>
              <w:rPr>
                <w:b/>
                <w:i/>
                <w:color w:val="000000"/>
              </w:rPr>
            </w:pPr>
            <w:r w:rsidRPr="004728E1">
              <w:rPr>
                <w:b/>
                <w:i/>
                <w:color w:val="000000"/>
              </w:rPr>
              <w:t>Всего</w:t>
            </w:r>
          </w:p>
        </w:tc>
        <w:tc>
          <w:tcPr>
            <w:tcW w:w="884" w:type="dxa"/>
            <w:gridSpan w:val="2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</w:t>
            </w:r>
          </w:p>
        </w:tc>
        <w:tc>
          <w:tcPr>
            <w:tcW w:w="884" w:type="dxa"/>
            <w:gridSpan w:val="2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850" w:type="dxa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</w:t>
            </w:r>
          </w:p>
        </w:tc>
        <w:tc>
          <w:tcPr>
            <w:tcW w:w="1309" w:type="dxa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color w:val="000000"/>
              </w:rPr>
            </w:pPr>
          </w:p>
        </w:tc>
        <w:tc>
          <w:tcPr>
            <w:tcW w:w="1318" w:type="dxa"/>
          </w:tcPr>
          <w:p w:rsidR="009D33BA" w:rsidRPr="004728E1" w:rsidRDefault="009D33BA" w:rsidP="00D56DDA">
            <w:pPr>
              <w:pStyle w:val="a5"/>
              <w:ind w:left="0"/>
              <w:jc w:val="center"/>
              <w:rPr>
                <w:color w:val="000000"/>
              </w:rPr>
            </w:pPr>
          </w:p>
        </w:tc>
      </w:tr>
    </w:tbl>
    <w:p w:rsidR="009D33BA" w:rsidRDefault="009D33BA" w:rsidP="009D33BA">
      <w:pPr>
        <w:pStyle w:val="a3"/>
        <w:tabs>
          <w:tab w:val="left" w:pos="6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555" w:rsidRDefault="008D5A6C" w:rsidP="0014055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A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Планируемые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результаты.</w:t>
      </w:r>
    </w:p>
    <w:p w:rsidR="008D5A6C" w:rsidRPr="008D5A6C" w:rsidRDefault="008D5A6C" w:rsidP="008D5A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6C">
        <w:rPr>
          <w:rFonts w:ascii="Times New Roman" w:hAnsi="Times New Roman" w:cs="Times New Roman"/>
          <w:color w:val="000000"/>
          <w:sz w:val="28"/>
          <w:szCs w:val="28"/>
        </w:rPr>
        <w:t xml:space="preserve">       Своей целью программа ставит подготовку подростков к службе в Вооруженных силах России, воспитание в ребятах здорового образа жизни, уважения законности и правопорядка. К работе с будущими призывниками будут привлечены юноши,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прошедшие службу в рядах ВС РФ</w:t>
      </w:r>
      <w:r w:rsidRPr="008D5A6C">
        <w:rPr>
          <w:rFonts w:ascii="Times New Roman" w:hAnsi="Times New Roman" w:cs="Times New Roman"/>
          <w:color w:val="000000"/>
          <w:sz w:val="28"/>
          <w:szCs w:val="28"/>
        </w:rPr>
        <w:t xml:space="preserve"> и  уволенные в запас. Реализация данного проекта позволит качественно подготовить к службе в армии не менее двадцати подростков в возрасте 11-18 лет, организовав их в сплоченный коллектив. Обязательные тренировки для подростков пла</w:t>
      </w:r>
      <w:r>
        <w:rPr>
          <w:rFonts w:ascii="Times New Roman" w:hAnsi="Times New Roman" w:cs="Times New Roman"/>
          <w:color w:val="000000"/>
          <w:sz w:val="28"/>
          <w:szCs w:val="28"/>
        </w:rPr>
        <w:t>нируется проводить не менее двух</w:t>
      </w:r>
      <w:r w:rsidRPr="008D5A6C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неделю.  При реализации программы</w:t>
      </w:r>
      <w:r w:rsidRPr="008D5A6C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привлечь к военно-спортивным тренировкам детей в возрасте старше восьми лет, а также молодежь после 18 лет.</w:t>
      </w:r>
    </w:p>
    <w:p w:rsidR="00091453" w:rsidRDefault="008D5A6C" w:rsidP="009D33BA">
      <w:pPr>
        <w:pStyle w:val="a3"/>
        <w:tabs>
          <w:tab w:val="left" w:pos="6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обучения учащиеся будут владеть:</w:t>
      </w:r>
    </w:p>
    <w:p w:rsidR="008D5A6C" w:rsidRDefault="008D5A6C" w:rsidP="009D33BA">
      <w:pPr>
        <w:pStyle w:val="a3"/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основными навыками рукопашного боя;</w:t>
      </w:r>
    </w:p>
    <w:p w:rsidR="008D5A6C" w:rsidRDefault="008D5A6C" w:rsidP="009D33BA">
      <w:pPr>
        <w:pStyle w:val="a3"/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первичной огневой подготовкой;</w:t>
      </w:r>
    </w:p>
    <w:p w:rsidR="008D5A6C" w:rsidRDefault="008D5A6C" w:rsidP="009D33BA">
      <w:pPr>
        <w:pStyle w:val="a3"/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основами строевой подготовки;</w:t>
      </w:r>
    </w:p>
    <w:p w:rsidR="008D5A6C" w:rsidRDefault="008D5A6C" w:rsidP="009D33BA">
      <w:pPr>
        <w:pStyle w:val="a3"/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теоретическими знаниями об уставах ВС РФ;</w:t>
      </w:r>
    </w:p>
    <w:p w:rsidR="00140555" w:rsidRDefault="008D5A6C" w:rsidP="00140555">
      <w:pPr>
        <w:pStyle w:val="a3"/>
        <w:tabs>
          <w:tab w:val="left" w:pos="6614"/>
        </w:tabs>
        <w:spacing w:after="0" w:line="240" w:lineRule="auto"/>
        <w:rPr>
          <w:b/>
          <w:color w:val="000000"/>
        </w:rPr>
        <w:sectPr w:rsidR="00140555" w:rsidSect="00140555">
          <w:pgSz w:w="11906" w:h="16838"/>
          <w:pgMar w:top="851" w:right="425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основами тактической подготовки;</w:t>
      </w:r>
    </w:p>
    <w:p w:rsidR="00140555" w:rsidRDefault="00140555" w:rsidP="00140555">
      <w:pPr>
        <w:pStyle w:val="a5"/>
        <w:ind w:left="0"/>
        <w:jc w:val="center"/>
        <w:rPr>
          <w:b/>
          <w:color w:val="000000"/>
        </w:rPr>
      </w:pPr>
    </w:p>
    <w:p w:rsidR="00140555" w:rsidRPr="00140555" w:rsidRDefault="00140555" w:rsidP="00140555">
      <w:pPr>
        <w:pStyle w:val="a5"/>
        <w:ind w:left="0"/>
        <w:jc w:val="center"/>
        <w:rPr>
          <w:b/>
          <w:color w:val="000000"/>
          <w:sz w:val="28"/>
          <w:szCs w:val="28"/>
        </w:rPr>
      </w:pPr>
      <w:r w:rsidRPr="00140555">
        <w:rPr>
          <w:b/>
          <w:color w:val="000000"/>
          <w:sz w:val="28"/>
          <w:szCs w:val="28"/>
        </w:rPr>
        <w:t>Календарный учебный график</w:t>
      </w:r>
    </w:p>
    <w:tbl>
      <w:tblPr>
        <w:tblStyle w:val="a7"/>
        <w:tblW w:w="15566" w:type="dxa"/>
        <w:tblInd w:w="283" w:type="dxa"/>
        <w:tblLook w:val="04A0" w:firstRow="1" w:lastRow="0" w:firstColumn="1" w:lastColumn="0" w:noHBand="0" w:noVBand="1"/>
      </w:tblPr>
      <w:tblGrid>
        <w:gridCol w:w="939"/>
        <w:gridCol w:w="1198"/>
        <w:gridCol w:w="1178"/>
        <w:gridCol w:w="1837"/>
        <w:gridCol w:w="1032"/>
        <w:gridCol w:w="1068"/>
        <w:gridCol w:w="1309"/>
        <w:gridCol w:w="3107"/>
        <w:gridCol w:w="1964"/>
        <w:gridCol w:w="1934"/>
      </w:tblGrid>
      <w:tr w:rsidR="00D56DDA" w:rsidTr="00D56DDA">
        <w:trPr>
          <w:trHeight w:val="306"/>
        </w:trPr>
        <w:tc>
          <w:tcPr>
            <w:tcW w:w="975" w:type="dxa"/>
            <w:vMerge w:val="restart"/>
          </w:tcPr>
          <w:p w:rsidR="00951954" w:rsidRDefault="00951954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207" w:type="dxa"/>
            <w:vMerge w:val="restart"/>
          </w:tcPr>
          <w:p w:rsidR="00951954" w:rsidRDefault="00951954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Месяц</w:t>
            </w:r>
          </w:p>
        </w:tc>
        <w:tc>
          <w:tcPr>
            <w:tcW w:w="1200" w:type="dxa"/>
            <w:vMerge w:val="restart"/>
          </w:tcPr>
          <w:p w:rsidR="00951954" w:rsidRDefault="00951954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Число</w:t>
            </w:r>
          </w:p>
        </w:tc>
        <w:tc>
          <w:tcPr>
            <w:tcW w:w="1837" w:type="dxa"/>
            <w:vMerge w:val="restart"/>
          </w:tcPr>
          <w:p w:rsidR="00951954" w:rsidRDefault="00951954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занятия</w:t>
            </w:r>
          </w:p>
        </w:tc>
        <w:tc>
          <w:tcPr>
            <w:tcW w:w="3430" w:type="dxa"/>
            <w:gridSpan w:val="3"/>
          </w:tcPr>
          <w:p w:rsidR="00951954" w:rsidRDefault="00951954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3187" w:type="dxa"/>
            <w:vMerge w:val="restart"/>
          </w:tcPr>
          <w:p w:rsidR="00951954" w:rsidRDefault="00951954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занятия</w:t>
            </w:r>
          </w:p>
        </w:tc>
        <w:tc>
          <w:tcPr>
            <w:tcW w:w="1999" w:type="dxa"/>
            <w:vMerge w:val="restart"/>
          </w:tcPr>
          <w:p w:rsidR="00951954" w:rsidRDefault="00951954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 проведения</w:t>
            </w:r>
          </w:p>
        </w:tc>
        <w:tc>
          <w:tcPr>
            <w:tcW w:w="1731" w:type="dxa"/>
            <w:vMerge w:val="restart"/>
          </w:tcPr>
          <w:p w:rsidR="00951954" w:rsidRDefault="00951954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контроля</w:t>
            </w:r>
          </w:p>
        </w:tc>
      </w:tr>
      <w:tr w:rsidR="005748A1" w:rsidTr="00D56DDA">
        <w:trPr>
          <w:trHeight w:val="396"/>
        </w:trPr>
        <w:tc>
          <w:tcPr>
            <w:tcW w:w="975" w:type="dxa"/>
            <w:vMerge/>
          </w:tcPr>
          <w:p w:rsidR="00C25A22" w:rsidRDefault="00C25A22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207" w:type="dxa"/>
            <w:vMerge/>
          </w:tcPr>
          <w:p w:rsidR="00C25A22" w:rsidRDefault="00C25A22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200" w:type="dxa"/>
            <w:vMerge/>
          </w:tcPr>
          <w:p w:rsidR="00C25A22" w:rsidRDefault="00C25A22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837" w:type="dxa"/>
            <w:vMerge/>
          </w:tcPr>
          <w:p w:rsidR="00C25A22" w:rsidRDefault="00C25A22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048" w:type="dxa"/>
          </w:tcPr>
          <w:p w:rsidR="00C25A22" w:rsidRDefault="00C25A22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073" w:type="dxa"/>
          </w:tcPr>
          <w:p w:rsidR="00C25A22" w:rsidRDefault="00C25A22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Теория</w:t>
            </w:r>
          </w:p>
        </w:tc>
        <w:tc>
          <w:tcPr>
            <w:tcW w:w="1309" w:type="dxa"/>
          </w:tcPr>
          <w:p w:rsidR="00C25A22" w:rsidRDefault="00C25A22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  <w:tc>
          <w:tcPr>
            <w:tcW w:w="3187" w:type="dxa"/>
            <w:vMerge/>
          </w:tcPr>
          <w:p w:rsidR="00C25A22" w:rsidRDefault="00C25A22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99" w:type="dxa"/>
            <w:vMerge/>
          </w:tcPr>
          <w:p w:rsidR="00C25A22" w:rsidRDefault="00C25A22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731" w:type="dxa"/>
            <w:vMerge/>
          </w:tcPr>
          <w:p w:rsidR="00C25A22" w:rsidRDefault="00C25A22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</w:p>
        </w:tc>
      </w:tr>
      <w:tr w:rsidR="005748A1" w:rsidTr="00D56DDA">
        <w:tc>
          <w:tcPr>
            <w:tcW w:w="975" w:type="dxa"/>
          </w:tcPr>
          <w:p w:rsidR="00C25A22" w:rsidRPr="00B34697" w:rsidRDefault="00C25A2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1.</w:t>
            </w:r>
          </w:p>
        </w:tc>
        <w:tc>
          <w:tcPr>
            <w:tcW w:w="1207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Октябрь</w:t>
            </w: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1837" w:type="dxa"/>
          </w:tcPr>
          <w:p w:rsidR="00C25A22" w:rsidRPr="00C25A22" w:rsidRDefault="00922238" w:rsidP="00015A15">
            <w:pPr>
              <w:pStyle w:val="a5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Вводное занятие. Инструктаж по ТБ.</w:t>
            </w:r>
          </w:p>
        </w:tc>
        <w:tc>
          <w:tcPr>
            <w:tcW w:w="1048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C25A22" w:rsidRPr="00B34697" w:rsidRDefault="00C25A2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1309" w:type="dxa"/>
          </w:tcPr>
          <w:p w:rsidR="00C25A22" w:rsidRPr="00B34697" w:rsidRDefault="00C25A2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3187" w:type="dxa"/>
          </w:tcPr>
          <w:p w:rsidR="00C25A22" w:rsidRDefault="00922238" w:rsidP="00015A15">
            <w:pPr>
              <w:pStyle w:val="a5"/>
              <w:spacing w:after="0"/>
              <w:ind w:left="0"/>
              <w:rPr>
                <w:b/>
                <w:color w:val="000000"/>
              </w:rPr>
            </w:pPr>
            <w:r>
              <w:rPr>
                <w:color w:val="000000"/>
              </w:rPr>
              <w:t>Я хочу быть патриотом.</w:t>
            </w:r>
          </w:p>
        </w:tc>
        <w:tc>
          <w:tcPr>
            <w:tcW w:w="1999" w:type="dxa"/>
          </w:tcPr>
          <w:p w:rsidR="00C25A22" w:rsidRPr="00C25A22" w:rsidRDefault="00C25A2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C25A22" w:rsidRDefault="00922238" w:rsidP="00922238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Закрепление полученной информации</w:t>
            </w:r>
            <w:r w:rsidR="00C25A22" w:rsidRPr="004728E1">
              <w:rPr>
                <w:color w:val="000000"/>
              </w:rPr>
              <w:t>.</w:t>
            </w:r>
          </w:p>
        </w:tc>
      </w:tr>
      <w:tr w:rsidR="005748A1" w:rsidTr="00D56DDA">
        <w:tc>
          <w:tcPr>
            <w:tcW w:w="975" w:type="dxa"/>
          </w:tcPr>
          <w:p w:rsidR="00C25A2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1207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Октябрь</w:t>
            </w: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4</w:t>
            </w:r>
          </w:p>
        </w:tc>
        <w:tc>
          <w:tcPr>
            <w:tcW w:w="1837" w:type="dxa"/>
          </w:tcPr>
          <w:p w:rsidR="00C25A22" w:rsidRPr="004728E1" w:rsidRDefault="00C25A22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C25A22" w:rsidRDefault="00C25A22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C25A22" w:rsidRPr="00B34697" w:rsidRDefault="00C25A2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309" w:type="dxa"/>
          </w:tcPr>
          <w:p w:rsidR="00C25A22" w:rsidRPr="00B34697" w:rsidRDefault="00C25A2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C25A22" w:rsidRDefault="00C25A22" w:rsidP="00015A15">
            <w:pPr>
              <w:pStyle w:val="a5"/>
              <w:spacing w:after="0"/>
              <w:ind w:left="0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Теория и методика наращивание силы</w:t>
            </w:r>
            <w:r>
              <w:rPr>
                <w:color w:val="000000"/>
              </w:rPr>
              <w:t>.</w:t>
            </w:r>
          </w:p>
        </w:tc>
        <w:tc>
          <w:tcPr>
            <w:tcW w:w="1999" w:type="dxa"/>
          </w:tcPr>
          <w:p w:rsidR="00C25A2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Спорт площадка</w:t>
            </w:r>
            <w:proofErr w:type="gramEnd"/>
          </w:p>
        </w:tc>
        <w:tc>
          <w:tcPr>
            <w:tcW w:w="1731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5748A1" w:rsidTr="00D56DDA">
        <w:tc>
          <w:tcPr>
            <w:tcW w:w="975" w:type="dxa"/>
          </w:tcPr>
          <w:p w:rsidR="00C25A2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207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Октябрь</w:t>
            </w: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9</w:t>
            </w:r>
          </w:p>
        </w:tc>
        <w:tc>
          <w:tcPr>
            <w:tcW w:w="1837" w:type="dxa"/>
          </w:tcPr>
          <w:p w:rsidR="00C25A22" w:rsidRPr="004728E1" w:rsidRDefault="00C25A22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C25A22" w:rsidRDefault="00C25A22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C25A22" w:rsidRPr="00B34697" w:rsidRDefault="00C25A2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1309" w:type="dxa"/>
          </w:tcPr>
          <w:p w:rsidR="00C25A22" w:rsidRPr="00B34697" w:rsidRDefault="00C25A2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3187" w:type="dxa"/>
          </w:tcPr>
          <w:p w:rsidR="00C25A22" w:rsidRDefault="00C25A22" w:rsidP="00015A15">
            <w:pPr>
              <w:pStyle w:val="a5"/>
              <w:spacing w:after="0"/>
              <w:ind w:left="0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Теория и методика развития выносливости</w:t>
            </w:r>
          </w:p>
        </w:tc>
        <w:tc>
          <w:tcPr>
            <w:tcW w:w="1999" w:type="dxa"/>
          </w:tcPr>
          <w:p w:rsidR="00C25A22" w:rsidRDefault="00B34697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Спорт площадка</w:t>
            </w:r>
            <w:proofErr w:type="gramEnd"/>
          </w:p>
        </w:tc>
        <w:tc>
          <w:tcPr>
            <w:tcW w:w="1731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5748A1" w:rsidTr="00D56DDA">
        <w:tc>
          <w:tcPr>
            <w:tcW w:w="975" w:type="dxa"/>
          </w:tcPr>
          <w:p w:rsidR="00C25A2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4</w:t>
            </w:r>
          </w:p>
        </w:tc>
        <w:tc>
          <w:tcPr>
            <w:tcW w:w="1207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Октябрь</w:t>
            </w: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11</w:t>
            </w:r>
          </w:p>
        </w:tc>
        <w:tc>
          <w:tcPr>
            <w:tcW w:w="1837" w:type="dxa"/>
          </w:tcPr>
          <w:p w:rsidR="00C25A22" w:rsidRPr="004728E1" w:rsidRDefault="00C25A22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C25A22" w:rsidRDefault="00C25A22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D56DDA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C25A22" w:rsidRPr="00B34697" w:rsidRDefault="00C25A2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309" w:type="dxa"/>
          </w:tcPr>
          <w:p w:rsidR="00C25A22" w:rsidRPr="00B34697" w:rsidRDefault="00C25A2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C25A22" w:rsidRDefault="00C25A22" w:rsidP="00015A15">
            <w:pPr>
              <w:pStyle w:val="a5"/>
              <w:spacing w:after="0"/>
              <w:ind w:left="0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Теория и методика развития выносливости</w:t>
            </w:r>
          </w:p>
        </w:tc>
        <w:tc>
          <w:tcPr>
            <w:tcW w:w="1999" w:type="dxa"/>
          </w:tcPr>
          <w:p w:rsidR="00C25A22" w:rsidRDefault="00B34697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Спорт площадка</w:t>
            </w:r>
            <w:proofErr w:type="gramEnd"/>
          </w:p>
        </w:tc>
        <w:tc>
          <w:tcPr>
            <w:tcW w:w="1731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5748A1" w:rsidTr="00D56DDA">
        <w:tc>
          <w:tcPr>
            <w:tcW w:w="975" w:type="dxa"/>
          </w:tcPr>
          <w:p w:rsidR="00C25A2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5</w:t>
            </w:r>
          </w:p>
        </w:tc>
        <w:tc>
          <w:tcPr>
            <w:tcW w:w="1207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Октябрь</w:t>
            </w: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16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C25A2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C25A22" w:rsidRPr="00B34697" w:rsidRDefault="00C25A2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1309" w:type="dxa"/>
          </w:tcPr>
          <w:p w:rsidR="00C25A22" w:rsidRPr="00B34697" w:rsidRDefault="00C25A2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3187" w:type="dxa"/>
          </w:tcPr>
          <w:p w:rsidR="00C25A22" w:rsidRDefault="00C25A22" w:rsidP="00015A15">
            <w:pPr>
              <w:pStyle w:val="a5"/>
              <w:spacing w:after="0"/>
              <w:ind w:left="0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Элементы строя, виды строя</w:t>
            </w:r>
          </w:p>
        </w:tc>
        <w:tc>
          <w:tcPr>
            <w:tcW w:w="1999" w:type="dxa"/>
          </w:tcPr>
          <w:p w:rsidR="00C25A22" w:rsidRDefault="00B34697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Спорт площадка</w:t>
            </w:r>
            <w:proofErr w:type="gramEnd"/>
          </w:p>
        </w:tc>
        <w:tc>
          <w:tcPr>
            <w:tcW w:w="1731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5748A1" w:rsidTr="00D56DDA">
        <w:tc>
          <w:tcPr>
            <w:tcW w:w="975" w:type="dxa"/>
          </w:tcPr>
          <w:p w:rsidR="00C25A2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6</w:t>
            </w:r>
          </w:p>
        </w:tc>
        <w:tc>
          <w:tcPr>
            <w:tcW w:w="1207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Октябрь</w:t>
            </w: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18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C25A2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C25A22" w:rsidRPr="00B34697" w:rsidRDefault="00C25A2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309" w:type="dxa"/>
          </w:tcPr>
          <w:p w:rsidR="00C25A22" w:rsidRPr="00B34697" w:rsidRDefault="00C25A2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C25A22" w:rsidRDefault="00C25A22" w:rsidP="00015A15">
            <w:pPr>
              <w:pStyle w:val="a5"/>
              <w:spacing w:after="0"/>
              <w:ind w:left="0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Элементы строя, виды строя</w:t>
            </w:r>
          </w:p>
        </w:tc>
        <w:tc>
          <w:tcPr>
            <w:tcW w:w="1999" w:type="dxa"/>
          </w:tcPr>
          <w:p w:rsidR="00C25A22" w:rsidRDefault="00B34697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5748A1" w:rsidTr="00D56DDA">
        <w:tc>
          <w:tcPr>
            <w:tcW w:w="975" w:type="dxa"/>
          </w:tcPr>
          <w:p w:rsidR="00C25A2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7</w:t>
            </w:r>
          </w:p>
        </w:tc>
        <w:tc>
          <w:tcPr>
            <w:tcW w:w="1207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Октябрь</w:t>
            </w: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23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C25A2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1309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3187" w:type="dxa"/>
          </w:tcPr>
          <w:p w:rsidR="00C25A22" w:rsidRPr="00015A15" w:rsidRDefault="00A31EF2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Индивидуальная строевая подготовка</w:t>
            </w:r>
          </w:p>
        </w:tc>
        <w:tc>
          <w:tcPr>
            <w:tcW w:w="1999" w:type="dxa"/>
          </w:tcPr>
          <w:p w:rsidR="00C25A22" w:rsidRDefault="00B34697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5748A1" w:rsidTr="00D56DDA">
        <w:tc>
          <w:tcPr>
            <w:tcW w:w="975" w:type="dxa"/>
          </w:tcPr>
          <w:p w:rsidR="00C25A2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8</w:t>
            </w:r>
          </w:p>
        </w:tc>
        <w:tc>
          <w:tcPr>
            <w:tcW w:w="1207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Октябрь</w:t>
            </w: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25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C25A2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309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C25A22" w:rsidRDefault="00A31EF2" w:rsidP="00015A15">
            <w:pPr>
              <w:pStyle w:val="a5"/>
              <w:spacing w:after="0"/>
              <w:ind w:left="0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Индивидуальная строевая подготовка</w:t>
            </w:r>
          </w:p>
        </w:tc>
        <w:tc>
          <w:tcPr>
            <w:tcW w:w="1999" w:type="dxa"/>
          </w:tcPr>
          <w:p w:rsidR="00C25A22" w:rsidRDefault="00B34697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5748A1" w:rsidTr="00D56DDA">
        <w:tc>
          <w:tcPr>
            <w:tcW w:w="975" w:type="dxa"/>
          </w:tcPr>
          <w:p w:rsidR="00C25A2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9</w:t>
            </w:r>
          </w:p>
        </w:tc>
        <w:tc>
          <w:tcPr>
            <w:tcW w:w="1207" w:type="dxa"/>
          </w:tcPr>
          <w:p w:rsidR="00C25A22" w:rsidRPr="00B34697" w:rsidRDefault="00C25A2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6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C25A2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309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3187" w:type="dxa"/>
          </w:tcPr>
          <w:p w:rsidR="00C25A22" w:rsidRDefault="00A31EF2" w:rsidP="00015A15">
            <w:pPr>
              <w:pStyle w:val="a5"/>
              <w:spacing w:after="0"/>
              <w:ind w:left="0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Меры безопасности при стрельбе</w:t>
            </w:r>
          </w:p>
        </w:tc>
        <w:tc>
          <w:tcPr>
            <w:tcW w:w="1999" w:type="dxa"/>
          </w:tcPr>
          <w:p w:rsidR="00C25A22" w:rsidRDefault="00B34697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5748A1" w:rsidTr="00D56DDA">
        <w:tc>
          <w:tcPr>
            <w:tcW w:w="975" w:type="dxa"/>
          </w:tcPr>
          <w:p w:rsidR="00C25A2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10</w:t>
            </w:r>
          </w:p>
        </w:tc>
        <w:tc>
          <w:tcPr>
            <w:tcW w:w="1207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Ноябрь</w:t>
            </w: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8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C25A2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309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C25A22" w:rsidRDefault="00A31EF2" w:rsidP="00015A15">
            <w:pPr>
              <w:pStyle w:val="a5"/>
              <w:spacing w:after="0"/>
              <w:ind w:left="0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Меры безопасности при стрельбе</w:t>
            </w:r>
          </w:p>
        </w:tc>
        <w:tc>
          <w:tcPr>
            <w:tcW w:w="1999" w:type="dxa"/>
          </w:tcPr>
          <w:p w:rsidR="00C25A22" w:rsidRDefault="00B34697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5748A1" w:rsidTr="00D56DDA">
        <w:tc>
          <w:tcPr>
            <w:tcW w:w="975" w:type="dxa"/>
          </w:tcPr>
          <w:p w:rsidR="00C25A2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11</w:t>
            </w:r>
          </w:p>
        </w:tc>
        <w:tc>
          <w:tcPr>
            <w:tcW w:w="1207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Ноябрь</w:t>
            </w: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13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C25A2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309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C25A22" w:rsidRPr="00A31EF2" w:rsidRDefault="00A31EF2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Пневматическое оружие</w:t>
            </w:r>
          </w:p>
        </w:tc>
        <w:tc>
          <w:tcPr>
            <w:tcW w:w="1999" w:type="dxa"/>
          </w:tcPr>
          <w:p w:rsidR="00C25A22" w:rsidRDefault="00B34697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5748A1" w:rsidTr="00D56DDA">
        <w:tc>
          <w:tcPr>
            <w:tcW w:w="975" w:type="dxa"/>
          </w:tcPr>
          <w:p w:rsidR="00C25A2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12</w:t>
            </w:r>
          </w:p>
        </w:tc>
        <w:tc>
          <w:tcPr>
            <w:tcW w:w="1207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Ноябрь</w:t>
            </w: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15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C25A2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309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C25A22" w:rsidRDefault="00A31EF2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Изготовка к стрельбе и стрельба из ПВ</w:t>
            </w:r>
          </w:p>
        </w:tc>
        <w:tc>
          <w:tcPr>
            <w:tcW w:w="1999" w:type="dxa"/>
          </w:tcPr>
          <w:p w:rsidR="00C25A22" w:rsidRDefault="00B34697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5748A1" w:rsidTr="00D56DDA">
        <w:tc>
          <w:tcPr>
            <w:tcW w:w="975" w:type="dxa"/>
          </w:tcPr>
          <w:p w:rsidR="00C25A2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13</w:t>
            </w:r>
          </w:p>
        </w:tc>
        <w:tc>
          <w:tcPr>
            <w:tcW w:w="1207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Ноябрь</w:t>
            </w: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20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C25A2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C25A22" w:rsidRDefault="00A31EF2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Изготовка к стрельбе и стрельба из ПВ</w:t>
            </w:r>
          </w:p>
        </w:tc>
        <w:tc>
          <w:tcPr>
            <w:tcW w:w="1999" w:type="dxa"/>
          </w:tcPr>
          <w:p w:rsidR="00C25A22" w:rsidRDefault="00B34697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C25A22" w:rsidRDefault="00CB45DB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Демонстрация умений</w:t>
            </w:r>
          </w:p>
        </w:tc>
      </w:tr>
      <w:tr w:rsidR="005748A1" w:rsidTr="00D56DDA">
        <w:tc>
          <w:tcPr>
            <w:tcW w:w="975" w:type="dxa"/>
          </w:tcPr>
          <w:p w:rsidR="00C25A2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14</w:t>
            </w:r>
          </w:p>
        </w:tc>
        <w:tc>
          <w:tcPr>
            <w:tcW w:w="1207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Ноябрь</w:t>
            </w: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22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C25A2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lastRenderedPageBreak/>
              <w:t>занятия.</w:t>
            </w:r>
          </w:p>
        </w:tc>
        <w:tc>
          <w:tcPr>
            <w:tcW w:w="1048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lastRenderedPageBreak/>
              <w:t>3</w:t>
            </w:r>
          </w:p>
        </w:tc>
        <w:tc>
          <w:tcPr>
            <w:tcW w:w="1073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309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3187" w:type="dxa"/>
          </w:tcPr>
          <w:p w:rsidR="00C25A22" w:rsidRPr="00A31EF2" w:rsidRDefault="00A31EF2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 xml:space="preserve">Ориентирование на </w:t>
            </w:r>
            <w:r w:rsidRPr="004728E1">
              <w:rPr>
                <w:color w:val="000000"/>
              </w:rPr>
              <w:lastRenderedPageBreak/>
              <w:t>местности</w:t>
            </w:r>
          </w:p>
        </w:tc>
        <w:tc>
          <w:tcPr>
            <w:tcW w:w="1999" w:type="dxa"/>
          </w:tcPr>
          <w:p w:rsidR="00C25A22" w:rsidRPr="00FE5EBE" w:rsidRDefault="00FE5EBE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FE5EBE">
              <w:rPr>
                <w:color w:val="000000"/>
              </w:rPr>
              <w:lastRenderedPageBreak/>
              <w:t xml:space="preserve">Окрестная </w:t>
            </w:r>
            <w:proofErr w:type="spellStart"/>
            <w:r w:rsidRPr="00FE5EBE">
              <w:rPr>
                <w:color w:val="000000"/>
              </w:rPr>
              <w:lastRenderedPageBreak/>
              <w:t>территориря</w:t>
            </w:r>
            <w:proofErr w:type="spellEnd"/>
          </w:p>
        </w:tc>
        <w:tc>
          <w:tcPr>
            <w:tcW w:w="1731" w:type="dxa"/>
          </w:tcPr>
          <w:p w:rsidR="00C25A22" w:rsidRDefault="00CB45DB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Демонстрация </w:t>
            </w:r>
            <w:r>
              <w:rPr>
                <w:color w:val="000000"/>
              </w:rPr>
              <w:lastRenderedPageBreak/>
              <w:t>умений</w:t>
            </w:r>
          </w:p>
        </w:tc>
      </w:tr>
      <w:tr w:rsidR="005748A1" w:rsidTr="00D56DDA">
        <w:tc>
          <w:tcPr>
            <w:tcW w:w="975" w:type="dxa"/>
          </w:tcPr>
          <w:p w:rsidR="00C25A2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lastRenderedPageBreak/>
              <w:t>15</w:t>
            </w:r>
          </w:p>
        </w:tc>
        <w:tc>
          <w:tcPr>
            <w:tcW w:w="1207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Ноябрь</w:t>
            </w: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27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C25A2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C25A22" w:rsidRPr="00A31EF2" w:rsidRDefault="00A31EF2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Ориентирование на местности</w:t>
            </w:r>
          </w:p>
        </w:tc>
        <w:tc>
          <w:tcPr>
            <w:tcW w:w="1999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Окрестная территори</w:t>
            </w:r>
            <w:r w:rsidRPr="00FE5EBE">
              <w:rPr>
                <w:color w:val="000000"/>
              </w:rPr>
              <w:t>я</w:t>
            </w:r>
          </w:p>
        </w:tc>
        <w:tc>
          <w:tcPr>
            <w:tcW w:w="1731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5748A1" w:rsidTr="00D56DDA">
        <w:tc>
          <w:tcPr>
            <w:tcW w:w="975" w:type="dxa"/>
          </w:tcPr>
          <w:p w:rsidR="00C25A2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16</w:t>
            </w:r>
          </w:p>
        </w:tc>
        <w:tc>
          <w:tcPr>
            <w:tcW w:w="1207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Ноябрь</w:t>
            </w: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29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C25A2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C25A22" w:rsidRPr="00A31EF2" w:rsidRDefault="00A31EF2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Теория и методика развития выносливости</w:t>
            </w:r>
          </w:p>
        </w:tc>
        <w:tc>
          <w:tcPr>
            <w:tcW w:w="1999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5748A1" w:rsidTr="00D56DDA">
        <w:tc>
          <w:tcPr>
            <w:tcW w:w="975" w:type="dxa"/>
          </w:tcPr>
          <w:p w:rsidR="00C25A2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17</w:t>
            </w:r>
          </w:p>
        </w:tc>
        <w:tc>
          <w:tcPr>
            <w:tcW w:w="1207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Декабрь</w:t>
            </w: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4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C25A2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309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C25A22" w:rsidRPr="00A31EF2" w:rsidRDefault="00A31EF2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Строевая подготовка в составе отделения</w:t>
            </w:r>
          </w:p>
        </w:tc>
        <w:tc>
          <w:tcPr>
            <w:tcW w:w="1999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C25A22" w:rsidRDefault="00CB45DB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Демонстрация умений</w:t>
            </w:r>
          </w:p>
        </w:tc>
      </w:tr>
      <w:tr w:rsidR="005748A1" w:rsidTr="00D56DDA">
        <w:tc>
          <w:tcPr>
            <w:tcW w:w="975" w:type="dxa"/>
          </w:tcPr>
          <w:p w:rsidR="00C25A2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18</w:t>
            </w:r>
          </w:p>
        </w:tc>
        <w:tc>
          <w:tcPr>
            <w:tcW w:w="1207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Декабрь</w:t>
            </w: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6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C25A2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C25A22" w:rsidRDefault="00A31EF2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Теория и методика развития выносливости</w:t>
            </w:r>
          </w:p>
        </w:tc>
        <w:tc>
          <w:tcPr>
            <w:tcW w:w="1999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5748A1" w:rsidTr="00D56DDA">
        <w:tc>
          <w:tcPr>
            <w:tcW w:w="975" w:type="dxa"/>
          </w:tcPr>
          <w:p w:rsidR="00C25A2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19</w:t>
            </w:r>
          </w:p>
        </w:tc>
        <w:tc>
          <w:tcPr>
            <w:tcW w:w="1207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Декабрь</w:t>
            </w:r>
          </w:p>
        </w:tc>
        <w:tc>
          <w:tcPr>
            <w:tcW w:w="1200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11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C25A2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C25A2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309" w:type="dxa"/>
          </w:tcPr>
          <w:p w:rsidR="00C25A2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C25A22" w:rsidRDefault="00A31EF2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Добывание огня и разведение костра</w:t>
            </w:r>
          </w:p>
        </w:tc>
        <w:tc>
          <w:tcPr>
            <w:tcW w:w="1999" w:type="dxa"/>
          </w:tcPr>
          <w:p w:rsidR="00C25A2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Окрестная территори</w:t>
            </w:r>
            <w:r w:rsidRPr="00FE5EBE">
              <w:rPr>
                <w:color w:val="000000"/>
              </w:rPr>
              <w:t>я</w:t>
            </w:r>
          </w:p>
        </w:tc>
        <w:tc>
          <w:tcPr>
            <w:tcW w:w="1731" w:type="dxa"/>
          </w:tcPr>
          <w:p w:rsidR="00C25A22" w:rsidRDefault="00CB45DB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Демонстрация умений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20</w:t>
            </w:r>
          </w:p>
        </w:tc>
        <w:tc>
          <w:tcPr>
            <w:tcW w:w="1207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Декабрь</w:t>
            </w:r>
          </w:p>
        </w:tc>
        <w:tc>
          <w:tcPr>
            <w:tcW w:w="1200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13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1309" w:type="dxa"/>
          </w:tcPr>
          <w:p w:rsidR="00A31EF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3187" w:type="dxa"/>
          </w:tcPr>
          <w:p w:rsidR="00A31EF2" w:rsidRPr="004728E1" w:rsidRDefault="00A31EF2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 xml:space="preserve">Строительство временных укрытий </w:t>
            </w: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FE5EBE">
              <w:rPr>
                <w:color w:val="000000"/>
              </w:rPr>
              <w:t xml:space="preserve">Окрестная </w:t>
            </w:r>
            <w:proofErr w:type="spellStart"/>
            <w:r w:rsidRPr="00FE5EBE">
              <w:rPr>
                <w:color w:val="000000"/>
              </w:rPr>
              <w:t>территориря</w:t>
            </w:r>
            <w:proofErr w:type="spellEnd"/>
          </w:p>
        </w:tc>
        <w:tc>
          <w:tcPr>
            <w:tcW w:w="1731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21</w:t>
            </w:r>
          </w:p>
        </w:tc>
        <w:tc>
          <w:tcPr>
            <w:tcW w:w="1207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Декабрь</w:t>
            </w:r>
          </w:p>
        </w:tc>
        <w:tc>
          <w:tcPr>
            <w:tcW w:w="1200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18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309" w:type="dxa"/>
          </w:tcPr>
          <w:p w:rsidR="00A31EF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A31EF2" w:rsidRPr="004728E1" w:rsidRDefault="00A31EF2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 xml:space="preserve">Строительство временных укрытий </w:t>
            </w: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FE5EBE">
              <w:rPr>
                <w:color w:val="000000"/>
              </w:rPr>
              <w:t xml:space="preserve">Окрестная </w:t>
            </w:r>
            <w:proofErr w:type="spellStart"/>
            <w:r w:rsidRPr="00FE5EBE">
              <w:rPr>
                <w:color w:val="000000"/>
              </w:rPr>
              <w:t>территориря</w:t>
            </w:r>
            <w:proofErr w:type="spellEnd"/>
          </w:p>
        </w:tc>
        <w:tc>
          <w:tcPr>
            <w:tcW w:w="1731" w:type="dxa"/>
          </w:tcPr>
          <w:p w:rsidR="00A31EF2" w:rsidRDefault="00CB45DB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Демонстрация умений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22</w:t>
            </w:r>
          </w:p>
        </w:tc>
        <w:tc>
          <w:tcPr>
            <w:tcW w:w="1207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Декабрь</w:t>
            </w:r>
          </w:p>
        </w:tc>
        <w:tc>
          <w:tcPr>
            <w:tcW w:w="1200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20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A31EF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A31EF2" w:rsidRPr="004728E1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Теория и методика наращивание силы</w:t>
            </w:r>
            <w:r>
              <w:rPr>
                <w:color w:val="000000"/>
              </w:rPr>
              <w:t>.</w:t>
            </w: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23</w:t>
            </w:r>
          </w:p>
        </w:tc>
        <w:tc>
          <w:tcPr>
            <w:tcW w:w="1207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Декабрь</w:t>
            </w:r>
          </w:p>
        </w:tc>
        <w:tc>
          <w:tcPr>
            <w:tcW w:w="1200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25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A31EF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A31EF2" w:rsidRPr="004728E1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Теория и методика развития выносливости</w:t>
            </w: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24</w:t>
            </w:r>
          </w:p>
        </w:tc>
        <w:tc>
          <w:tcPr>
            <w:tcW w:w="1207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Декабрь</w:t>
            </w:r>
          </w:p>
        </w:tc>
        <w:tc>
          <w:tcPr>
            <w:tcW w:w="1200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27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309" w:type="dxa"/>
          </w:tcPr>
          <w:p w:rsidR="00A31EF2" w:rsidRPr="00B34697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3187" w:type="dxa"/>
          </w:tcPr>
          <w:p w:rsidR="00A31EF2" w:rsidRPr="004728E1" w:rsidRDefault="00A31EF2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Общевоинские уставы</w:t>
            </w:r>
          </w:p>
          <w:p w:rsidR="00A31EF2" w:rsidRPr="004728E1" w:rsidRDefault="00A31EF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A31EF2" w:rsidRPr="00FE5EBE" w:rsidRDefault="00FE5EBE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FE5EBE">
              <w:rPr>
                <w:color w:val="000000"/>
              </w:rPr>
              <w:t>Индивидуальная беседа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25</w:t>
            </w:r>
          </w:p>
        </w:tc>
        <w:tc>
          <w:tcPr>
            <w:tcW w:w="1207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Январь</w:t>
            </w:r>
          </w:p>
        </w:tc>
        <w:tc>
          <w:tcPr>
            <w:tcW w:w="1200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15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309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A31EF2" w:rsidRPr="004728E1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Теория и методика рукопашного боя</w:t>
            </w: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26</w:t>
            </w:r>
          </w:p>
        </w:tc>
        <w:tc>
          <w:tcPr>
            <w:tcW w:w="1207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Январь</w:t>
            </w:r>
          </w:p>
        </w:tc>
        <w:tc>
          <w:tcPr>
            <w:tcW w:w="1200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17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309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A31EF2" w:rsidRPr="004728E1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Теория и методика рукопашного боя</w:t>
            </w: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27</w:t>
            </w:r>
          </w:p>
        </w:tc>
        <w:tc>
          <w:tcPr>
            <w:tcW w:w="1207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Январь</w:t>
            </w:r>
          </w:p>
        </w:tc>
        <w:tc>
          <w:tcPr>
            <w:tcW w:w="1200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22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309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A31EF2" w:rsidRPr="004728E1" w:rsidRDefault="00D66B4D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Автомат Калашникова</w:t>
            </w: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28</w:t>
            </w:r>
          </w:p>
        </w:tc>
        <w:tc>
          <w:tcPr>
            <w:tcW w:w="1207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Январь</w:t>
            </w:r>
          </w:p>
        </w:tc>
        <w:tc>
          <w:tcPr>
            <w:tcW w:w="1200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24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A31EF2" w:rsidRPr="004728E1" w:rsidRDefault="00D66B4D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Автомат Калашникова</w:t>
            </w: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A31EF2" w:rsidRDefault="00CB45DB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Демонстрация умений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29</w:t>
            </w:r>
          </w:p>
        </w:tc>
        <w:tc>
          <w:tcPr>
            <w:tcW w:w="1207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Январь</w:t>
            </w:r>
          </w:p>
        </w:tc>
        <w:tc>
          <w:tcPr>
            <w:tcW w:w="1200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29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1309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3187" w:type="dxa"/>
          </w:tcPr>
          <w:p w:rsidR="00A31EF2" w:rsidRPr="004728E1" w:rsidRDefault="00D66B4D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Строевые приёмы с оружием</w:t>
            </w: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30</w:t>
            </w:r>
          </w:p>
        </w:tc>
        <w:tc>
          <w:tcPr>
            <w:tcW w:w="1207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Январь</w:t>
            </w:r>
          </w:p>
        </w:tc>
        <w:tc>
          <w:tcPr>
            <w:tcW w:w="1200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31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A31EF2" w:rsidRPr="004728E1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Теория и методика наращивание силы</w:t>
            </w:r>
            <w:r>
              <w:rPr>
                <w:color w:val="000000"/>
              </w:rPr>
              <w:t>.</w:t>
            </w: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31</w:t>
            </w:r>
          </w:p>
        </w:tc>
        <w:tc>
          <w:tcPr>
            <w:tcW w:w="1207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 xml:space="preserve">Февраль </w:t>
            </w:r>
          </w:p>
        </w:tc>
        <w:tc>
          <w:tcPr>
            <w:tcW w:w="1200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5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309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3187" w:type="dxa"/>
          </w:tcPr>
          <w:p w:rsidR="00A31EF2" w:rsidRPr="004728E1" w:rsidRDefault="00D66B4D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Куликовская битва</w:t>
            </w: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A31EF2" w:rsidRPr="00FE5EBE" w:rsidRDefault="00FE5EBE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FE5EBE">
              <w:rPr>
                <w:color w:val="000000"/>
              </w:rPr>
              <w:t>Индивидуальная беседа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lastRenderedPageBreak/>
              <w:t>32</w:t>
            </w:r>
          </w:p>
        </w:tc>
        <w:tc>
          <w:tcPr>
            <w:tcW w:w="1207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Февраль</w:t>
            </w:r>
          </w:p>
        </w:tc>
        <w:tc>
          <w:tcPr>
            <w:tcW w:w="1200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7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1309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3187" w:type="dxa"/>
          </w:tcPr>
          <w:p w:rsidR="00A31EF2" w:rsidRPr="004728E1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Фильтрующий противогаз</w:t>
            </w: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33</w:t>
            </w:r>
          </w:p>
        </w:tc>
        <w:tc>
          <w:tcPr>
            <w:tcW w:w="1207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Февраль</w:t>
            </w:r>
          </w:p>
        </w:tc>
        <w:tc>
          <w:tcPr>
            <w:tcW w:w="1200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12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309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A31EF2" w:rsidRPr="004728E1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4728E1">
              <w:rPr>
                <w:color w:val="000000"/>
              </w:rPr>
              <w:t>Фильтрующий противогаз</w:t>
            </w: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34</w:t>
            </w:r>
          </w:p>
        </w:tc>
        <w:tc>
          <w:tcPr>
            <w:tcW w:w="1207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Февраль</w:t>
            </w:r>
          </w:p>
        </w:tc>
        <w:tc>
          <w:tcPr>
            <w:tcW w:w="1200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14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309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3187" w:type="dxa"/>
          </w:tcPr>
          <w:p w:rsidR="00A31EF2" w:rsidRPr="004728E1" w:rsidRDefault="00D66B4D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Сухопутные войска</w:t>
            </w: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A31EF2" w:rsidRPr="00FE5EBE" w:rsidRDefault="00FE5EBE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FE5EBE">
              <w:rPr>
                <w:color w:val="000000"/>
              </w:rPr>
              <w:t>Индивидуальная беседа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35</w:t>
            </w:r>
          </w:p>
        </w:tc>
        <w:tc>
          <w:tcPr>
            <w:tcW w:w="1207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Февраль</w:t>
            </w:r>
          </w:p>
        </w:tc>
        <w:tc>
          <w:tcPr>
            <w:tcW w:w="1200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19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309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3187" w:type="dxa"/>
          </w:tcPr>
          <w:p w:rsidR="00A31EF2" w:rsidRPr="004728E1" w:rsidRDefault="00D66B4D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Действия солдата на поле боя</w:t>
            </w: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31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36</w:t>
            </w:r>
          </w:p>
        </w:tc>
        <w:tc>
          <w:tcPr>
            <w:tcW w:w="1207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Февраль</w:t>
            </w:r>
          </w:p>
        </w:tc>
        <w:tc>
          <w:tcPr>
            <w:tcW w:w="1200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21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A31EF2" w:rsidRPr="004728E1" w:rsidRDefault="00D66B4D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Действия солдата на поле боя</w:t>
            </w: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31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37</w:t>
            </w:r>
          </w:p>
        </w:tc>
        <w:tc>
          <w:tcPr>
            <w:tcW w:w="1207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Февраль</w:t>
            </w:r>
          </w:p>
        </w:tc>
        <w:tc>
          <w:tcPr>
            <w:tcW w:w="1200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26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309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A31EF2" w:rsidRPr="004728E1" w:rsidRDefault="00D66B4D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Соревнования по стрельбе</w:t>
            </w: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A31EF2" w:rsidRDefault="00CB45DB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Турнир</w:t>
            </w:r>
          </w:p>
        </w:tc>
      </w:tr>
      <w:tr w:rsidR="00A31EF2" w:rsidTr="00D56DDA">
        <w:tc>
          <w:tcPr>
            <w:tcW w:w="975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38</w:t>
            </w:r>
          </w:p>
        </w:tc>
        <w:tc>
          <w:tcPr>
            <w:tcW w:w="1207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Февраль</w:t>
            </w:r>
          </w:p>
        </w:tc>
        <w:tc>
          <w:tcPr>
            <w:tcW w:w="1200" w:type="dxa"/>
          </w:tcPr>
          <w:p w:rsidR="00A31EF2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28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A31EF2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A31EF2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A31EF2" w:rsidRPr="00B34697" w:rsidRDefault="00D66B4D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A31EF2" w:rsidRPr="004728E1" w:rsidRDefault="00D66B4D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Соревнования по стрельбе</w:t>
            </w:r>
          </w:p>
        </w:tc>
        <w:tc>
          <w:tcPr>
            <w:tcW w:w="1999" w:type="dxa"/>
          </w:tcPr>
          <w:p w:rsidR="00A31EF2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472133" w:rsidRDefault="00CB45DB" w:rsidP="00CB45DB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Турнир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39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Март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4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C874E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309" w:type="dxa"/>
          </w:tcPr>
          <w:p w:rsidR="00472133" w:rsidRPr="00B34697" w:rsidRDefault="00C874E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3187" w:type="dxa"/>
          </w:tcPr>
          <w:p w:rsidR="00472133" w:rsidRPr="004728E1" w:rsidRDefault="00C874E2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Боевые свойства и принцип действия противопехотных мин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40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Март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6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C874E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C874E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C874E2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Боевые свойства и принцип действия противопехотных мин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41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Март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11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C874E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309" w:type="dxa"/>
          </w:tcPr>
          <w:p w:rsidR="00472133" w:rsidRPr="00B34697" w:rsidRDefault="00C874E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3187" w:type="dxa"/>
          </w:tcPr>
          <w:p w:rsidR="00472133" w:rsidRPr="004728E1" w:rsidRDefault="00C874E2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Походы А.В Суворова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42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Март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13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C874E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C874E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C874E2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Действия солдата на поле бо</w:t>
            </w:r>
            <w:r>
              <w:rPr>
                <w:color w:val="000000"/>
              </w:rPr>
              <w:t>я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31" w:type="dxa"/>
          </w:tcPr>
          <w:p w:rsidR="00472133" w:rsidRDefault="00CB45DB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Демонстрация умений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43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Март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18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C874E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309" w:type="dxa"/>
          </w:tcPr>
          <w:p w:rsidR="00472133" w:rsidRPr="00B34697" w:rsidRDefault="00C874E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3187" w:type="dxa"/>
          </w:tcPr>
          <w:p w:rsidR="00472133" w:rsidRPr="004728E1" w:rsidRDefault="00C874E2" w:rsidP="00015A15">
            <w:pPr>
              <w:pStyle w:val="a5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Боевой устав воздушно-десантных </w:t>
            </w:r>
            <w:r w:rsidRPr="004728E1">
              <w:rPr>
                <w:color w:val="000000"/>
              </w:rPr>
              <w:t xml:space="preserve"> войск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44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 xml:space="preserve">Март 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20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C874E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C874E2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C874E2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Теория и методика рукопашного боя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45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Апрель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5748A1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309" w:type="dxa"/>
          </w:tcPr>
          <w:p w:rsidR="00472133" w:rsidRPr="00B34697" w:rsidRDefault="005748A1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3187" w:type="dxa"/>
          </w:tcPr>
          <w:p w:rsidR="00472133" w:rsidRPr="004728E1" w:rsidRDefault="005748A1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Военно-воздушные силы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46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Апрель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5748A1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309" w:type="dxa"/>
          </w:tcPr>
          <w:p w:rsidR="00472133" w:rsidRPr="00B34697" w:rsidRDefault="005748A1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472133" w:rsidRPr="004728E1" w:rsidRDefault="005748A1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Ручные осколочные гранаты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Спорт площадка</w:t>
            </w:r>
            <w:proofErr w:type="gramEnd"/>
          </w:p>
        </w:tc>
        <w:tc>
          <w:tcPr>
            <w:tcW w:w="1731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47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Апрель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8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5748A1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1309" w:type="dxa"/>
          </w:tcPr>
          <w:p w:rsidR="00472133" w:rsidRPr="00B34697" w:rsidRDefault="005748A1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3187" w:type="dxa"/>
          </w:tcPr>
          <w:p w:rsidR="00472133" w:rsidRPr="004728E1" w:rsidRDefault="005748A1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Добывание пищи в лесу</w:t>
            </w:r>
          </w:p>
        </w:tc>
        <w:tc>
          <w:tcPr>
            <w:tcW w:w="1999" w:type="dxa"/>
          </w:tcPr>
          <w:p w:rsidR="00472133" w:rsidRPr="00FE5EBE" w:rsidRDefault="00FE5EBE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Окрестная территори</w:t>
            </w:r>
            <w:r w:rsidRPr="00FE5EBE">
              <w:rPr>
                <w:color w:val="000000"/>
              </w:rPr>
              <w:t>я</w:t>
            </w:r>
          </w:p>
        </w:tc>
        <w:tc>
          <w:tcPr>
            <w:tcW w:w="1731" w:type="dxa"/>
          </w:tcPr>
          <w:p w:rsidR="00472133" w:rsidRDefault="00CB45DB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Демонстрация умений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48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Апрель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10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lastRenderedPageBreak/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lastRenderedPageBreak/>
              <w:t>3</w:t>
            </w:r>
          </w:p>
        </w:tc>
        <w:tc>
          <w:tcPr>
            <w:tcW w:w="1073" w:type="dxa"/>
          </w:tcPr>
          <w:p w:rsidR="00472133" w:rsidRPr="00B34697" w:rsidRDefault="005748A1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309" w:type="dxa"/>
          </w:tcPr>
          <w:p w:rsidR="00472133" w:rsidRPr="00B34697" w:rsidRDefault="005748A1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3187" w:type="dxa"/>
          </w:tcPr>
          <w:p w:rsidR="00472133" w:rsidRPr="004728E1" w:rsidRDefault="005748A1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 xml:space="preserve">Великая Отечественная </w:t>
            </w:r>
            <w:r w:rsidRPr="004728E1">
              <w:rPr>
                <w:color w:val="000000"/>
              </w:rPr>
              <w:lastRenderedPageBreak/>
              <w:t>война 1941-1945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lastRenderedPageBreak/>
              <w:t xml:space="preserve">Школьный </w:t>
            </w:r>
            <w:r w:rsidRPr="00C25A22">
              <w:rPr>
                <w:color w:val="000000"/>
              </w:rPr>
              <w:lastRenderedPageBreak/>
              <w:t>спортзал</w:t>
            </w:r>
          </w:p>
        </w:tc>
        <w:tc>
          <w:tcPr>
            <w:tcW w:w="1731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lastRenderedPageBreak/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lastRenderedPageBreak/>
              <w:t>49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Апрель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15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5748A1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5748A1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5748A1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Индивидуальная строевая подготовка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472133" w:rsidRDefault="00CB45DB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Демонстрация умений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50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Апрель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17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5748A1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5748A1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5748A1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Теория и методика рукопашного боя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51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Апрель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22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5748A1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5748A1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5748A1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Теория и методика развития выносливости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Спорт площадка</w:t>
            </w:r>
            <w:proofErr w:type="gramEnd"/>
          </w:p>
        </w:tc>
        <w:tc>
          <w:tcPr>
            <w:tcW w:w="1731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52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Апрель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24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5748A1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309" w:type="dxa"/>
          </w:tcPr>
          <w:p w:rsidR="00472133" w:rsidRPr="00B34697" w:rsidRDefault="005748A1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472133" w:rsidRPr="004728E1" w:rsidRDefault="005748A1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Изготовка к стрельбе и стрельба из ПВ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472133" w:rsidRDefault="00CB45DB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Демонстрация умений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53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Апрель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29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5748A1" w:rsidRPr="00B34697" w:rsidRDefault="005748A1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5748A1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5748A1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Строевая подготовка в составе отделения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54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Апрель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30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16561B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Теория и методика рукопашного боя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472133" w:rsidRDefault="00CB45DB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Демонстрация умений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55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Май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6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16561B" w:rsidP="00015A15">
            <w:pPr>
              <w:pStyle w:val="a5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Зачет по истории вооруженных сил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56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Май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8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309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3187" w:type="dxa"/>
          </w:tcPr>
          <w:p w:rsidR="00472133" w:rsidRPr="004728E1" w:rsidRDefault="0016561B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 xml:space="preserve">Организация туристических походов, </w:t>
            </w:r>
            <w:proofErr w:type="spellStart"/>
            <w:r w:rsidRPr="004728E1">
              <w:rPr>
                <w:color w:val="000000"/>
              </w:rPr>
              <w:t>туртехника</w:t>
            </w:r>
            <w:proofErr w:type="spellEnd"/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57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Май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13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</w:t>
            </w:r>
          </w:p>
        </w:tc>
        <w:tc>
          <w:tcPr>
            <w:tcW w:w="1309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</w:t>
            </w:r>
          </w:p>
        </w:tc>
        <w:tc>
          <w:tcPr>
            <w:tcW w:w="3187" w:type="dxa"/>
          </w:tcPr>
          <w:p w:rsidR="00472133" w:rsidRPr="004728E1" w:rsidRDefault="0016561B" w:rsidP="00015A15">
            <w:pPr>
              <w:pStyle w:val="a5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Зачет по РХБЗ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472133" w:rsidRDefault="00CB45DB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Демонстрация умений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58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Май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15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16561B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Теория и методика развития выносливости</w:t>
            </w:r>
          </w:p>
        </w:tc>
        <w:tc>
          <w:tcPr>
            <w:tcW w:w="1999" w:type="dxa"/>
          </w:tcPr>
          <w:p w:rsidR="00472133" w:rsidRPr="00FE5EBE" w:rsidRDefault="00FE5EBE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Спорт площадка</w:t>
            </w:r>
            <w:proofErr w:type="gramEnd"/>
          </w:p>
        </w:tc>
        <w:tc>
          <w:tcPr>
            <w:tcW w:w="1731" w:type="dxa"/>
          </w:tcPr>
          <w:p w:rsidR="00472133" w:rsidRDefault="00DA3EB2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59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Май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20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16561B" w:rsidP="00015A15">
            <w:pPr>
              <w:pStyle w:val="a5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Зачет по тактической подготовке</w:t>
            </w:r>
          </w:p>
        </w:tc>
        <w:tc>
          <w:tcPr>
            <w:tcW w:w="1999" w:type="dxa"/>
          </w:tcPr>
          <w:p w:rsidR="00472133" w:rsidRPr="00FE5EBE" w:rsidRDefault="00FE5EBE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FE5EBE">
              <w:rPr>
                <w:color w:val="000000"/>
              </w:rPr>
              <w:t>Окрестная территория</w:t>
            </w:r>
          </w:p>
        </w:tc>
        <w:tc>
          <w:tcPr>
            <w:tcW w:w="1731" w:type="dxa"/>
          </w:tcPr>
          <w:p w:rsidR="00472133" w:rsidRDefault="00DA3EB2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60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Май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22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16561B" w:rsidP="00015A15">
            <w:pPr>
              <w:pStyle w:val="a5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Зачет по строевой подготовке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472133" w:rsidRDefault="00CB45DB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Демонстрация умений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61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Май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27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16561B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Теория и методика развития выносливости</w:t>
            </w:r>
          </w:p>
        </w:tc>
        <w:tc>
          <w:tcPr>
            <w:tcW w:w="1999" w:type="dxa"/>
          </w:tcPr>
          <w:p w:rsidR="00472133" w:rsidRPr="00FE5EBE" w:rsidRDefault="00FE5EBE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proofErr w:type="gramStart"/>
            <w:r w:rsidRPr="00FE5EBE">
              <w:rPr>
                <w:color w:val="000000"/>
              </w:rPr>
              <w:t>Спорт площадка</w:t>
            </w:r>
            <w:proofErr w:type="gramEnd"/>
          </w:p>
        </w:tc>
        <w:tc>
          <w:tcPr>
            <w:tcW w:w="1731" w:type="dxa"/>
          </w:tcPr>
          <w:p w:rsidR="00472133" w:rsidRDefault="00DA3EB2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62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Май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29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16561B" w:rsidP="00015A15">
            <w:pPr>
              <w:pStyle w:val="a5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Зачет по огневой подготовке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472133" w:rsidRDefault="00DA3EB2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63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Июнь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16561B" w:rsidP="00015A15">
            <w:pPr>
              <w:pStyle w:val="a5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Зачет по физической подготовке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proofErr w:type="gramStart"/>
            <w:r w:rsidRPr="00FE5EBE">
              <w:rPr>
                <w:color w:val="000000"/>
              </w:rPr>
              <w:t>Спорт площадка</w:t>
            </w:r>
            <w:proofErr w:type="gramEnd"/>
          </w:p>
        </w:tc>
        <w:tc>
          <w:tcPr>
            <w:tcW w:w="1731" w:type="dxa"/>
          </w:tcPr>
          <w:p w:rsidR="00472133" w:rsidRDefault="00DA3EB2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64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Июнь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5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16561B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Военизированная эстафета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proofErr w:type="gramStart"/>
            <w:r w:rsidRPr="00FE5EBE">
              <w:rPr>
                <w:color w:val="000000"/>
              </w:rPr>
              <w:t>Спорт площадка</w:t>
            </w:r>
            <w:proofErr w:type="gramEnd"/>
          </w:p>
        </w:tc>
        <w:tc>
          <w:tcPr>
            <w:tcW w:w="1731" w:type="dxa"/>
          </w:tcPr>
          <w:p w:rsidR="00472133" w:rsidRPr="00CB45DB" w:rsidRDefault="00CB45D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CB45DB">
              <w:rPr>
                <w:color w:val="000000"/>
              </w:rPr>
              <w:t>Турнир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65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Июнь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10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lastRenderedPageBreak/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lastRenderedPageBreak/>
              <w:t>3</w:t>
            </w:r>
          </w:p>
        </w:tc>
        <w:tc>
          <w:tcPr>
            <w:tcW w:w="1073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309" w:type="dxa"/>
          </w:tcPr>
          <w:p w:rsidR="00472133" w:rsidRPr="00B34697" w:rsidRDefault="0016561B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3187" w:type="dxa"/>
          </w:tcPr>
          <w:p w:rsidR="00472133" w:rsidRPr="004728E1" w:rsidRDefault="0016561B" w:rsidP="00015A15">
            <w:pPr>
              <w:pStyle w:val="a5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Зачет на знание войсковых </w:t>
            </w:r>
            <w:r>
              <w:rPr>
                <w:color w:val="000000"/>
              </w:rPr>
              <w:lastRenderedPageBreak/>
              <w:t>уставов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lastRenderedPageBreak/>
              <w:t xml:space="preserve">Школьный </w:t>
            </w:r>
            <w:r w:rsidRPr="00C25A22">
              <w:rPr>
                <w:color w:val="000000"/>
              </w:rPr>
              <w:lastRenderedPageBreak/>
              <w:t>спортзал</w:t>
            </w:r>
          </w:p>
        </w:tc>
        <w:tc>
          <w:tcPr>
            <w:tcW w:w="1731" w:type="dxa"/>
          </w:tcPr>
          <w:p w:rsidR="00472133" w:rsidRDefault="00DA3EB2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lastRenderedPageBreak/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lastRenderedPageBreak/>
              <w:t>66</w:t>
            </w:r>
          </w:p>
        </w:tc>
        <w:tc>
          <w:tcPr>
            <w:tcW w:w="1207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Июнь</w:t>
            </w:r>
          </w:p>
        </w:tc>
        <w:tc>
          <w:tcPr>
            <w:tcW w:w="1200" w:type="dxa"/>
          </w:tcPr>
          <w:p w:rsidR="00472133" w:rsidRPr="00B34697" w:rsidRDefault="00B34697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12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D56DDA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16561B" w:rsidP="00015A15">
            <w:pPr>
              <w:pStyle w:val="a5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Подготовка к сдаче </w:t>
            </w:r>
            <w:r w:rsidR="00D56DDA">
              <w:rPr>
                <w:color w:val="000000"/>
              </w:rPr>
              <w:t>нормативов на право ношения берета</w:t>
            </w:r>
          </w:p>
        </w:tc>
        <w:tc>
          <w:tcPr>
            <w:tcW w:w="1999" w:type="dxa"/>
          </w:tcPr>
          <w:p w:rsidR="00472133" w:rsidRDefault="00FE5EBE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proofErr w:type="gramStart"/>
            <w:r w:rsidRPr="00FE5EBE">
              <w:rPr>
                <w:color w:val="000000"/>
              </w:rPr>
              <w:t>Спорт площадка</w:t>
            </w:r>
            <w:proofErr w:type="gramEnd"/>
          </w:p>
        </w:tc>
        <w:tc>
          <w:tcPr>
            <w:tcW w:w="1731" w:type="dxa"/>
          </w:tcPr>
          <w:p w:rsidR="00472133" w:rsidRDefault="00DA3EB2" w:rsidP="00015A15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Сдача зачётов.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015A15">
            <w:pPr>
              <w:pStyle w:val="a5"/>
              <w:spacing w:after="0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67</w:t>
            </w:r>
          </w:p>
        </w:tc>
        <w:tc>
          <w:tcPr>
            <w:tcW w:w="1207" w:type="dxa"/>
          </w:tcPr>
          <w:p w:rsidR="00472133" w:rsidRPr="00B34697" w:rsidRDefault="00B34697" w:rsidP="00140555">
            <w:pPr>
              <w:pStyle w:val="a5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Июнь</w:t>
            </w:r>
          </w:p>
        </w:tc>
        <w:tc>
          <w:tcPr>
            <w:tcW w:w="1200" w:type="dxa"/>
          </w:tcPr>
          <w:p w:rsidR="00472133" w:rsidRPr="00B34697" w:rsidRDefault="00B34697" w:rsidP="00140555">
            <w:pPr>
              <w:pStyle w:val="a5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17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140555">
            <w:pPr>
              <w:pStyle w:val="a5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D56DDA" w:rsidP="00140555">
            <w:pPr>
              <w:pStyle w:val="a5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D56DDA" w:rsidP="00140555">
            <w:pPr>
              <w:pStyle w:val="a5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D56DDA" w:rsidP="00D66B4D">
            <w:pPr>
              <w:pStyle w:val="a5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Теория и методика рукопашного боя</w:t>
            </w:r>
          </w:p>
        </w:tc>
        <w:tc>
          <w:tcPr>
            <w:tcW w:w="1999" w:type="dxa"/>
          </w:tcPr>
          <w:p w:rsidR="00472133" w:rsidRDefault="00FE5EBE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</w:p>
        </w:tc>
        <w:tc>
          <w:tcPr>
            <w:tcW w:w="1731" w:type="dxa"/>
          </w:tcPr>
          <w:p w:rsidR="00472133" w:rsidRDefault="00CB45DB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Демонстрация умений</w:t>
            </w:r>
            <w:r w:rsidR="00DA3EB2" w:rsidRPr="004728E1">
              <w:rPr>
                <w:color w:val="000000"/>
              </w:rPr>
              <w:t>.</w:t>
            </w:r>
          </w:p>
        </w:tc>
      </w:tr>
      <w:tr w:rsidR="00472133" w:rsidTr="00D56DDA">
        <w:tc>
          <w:tcPr>
            <w:tcW w:w="975" w:type="dxa"/>
          </w:tcPr>
          <w:p w:rsidR="00472133" w:rsidRPr="00B34697" w:rsidRDefault="00472133" w:rsidP="00140555">
            <w:pPr>
              <w:pStyle w:val="a5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68</w:t>
            </w:r>
          </w:p>
        </w:tc>
        <w:tc>
          <w:tcPr>
            <w:tcW w:w="1207" w:type="dxa"/>
          </w:tcPr>
          <w:p w:rsidR="00472133" w:rsidRPr="00B34697" w:rsidRDefault="00B34697" w:rsidP="00140555">
            <w:pPr>
              <w:pStyle w:val="a5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Июнь</w:t>
            </w:r>
          </w:p>
        </w:tc>
        <w:tc>
          <w:tcPr>
            <w:tcW w:w="1200" w:type="dxa"/>
          </w:tcPr>
          <w:p w:rsidR="00472133" w:rsidRPr="00B34697" w:rsidRDefault="00B34697" w:rsidP="00140555">
            <w:pPr>
              <w:pStyle w:val="a5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19</w:t>
            </w:r>
          </w:p>
        </w:tc>
        <w:tc>
          <w:tcPr>
            <w:tcW w:w="1837" w:type="dxa"/>
          </w:tcPr>
          <w:p w:rsidR="00D56DDA" w:rsidRPr="004728E1" w:rsidRDefault="00D56DDA" w:rsidP="00015A15">
            <w:pPr>
              <w:pStyle w:val="a5"/>
              <w:spacing w:after="0"/>
              <w:ind w:left="0"/>
              <w:rPr>
                <w:color w:val="000000"/>
              </w:rPr>
            </w:pPr>
            <w:r w:rsidRPr="004728E1">
              <w:rPr>
                <w:color w:val="000000"/>
              </w:rPr>
              <w:t>Тренировочные</w:t>
            </w:r>
          </w:p>
          <w:p w:rsidR="00472133" w:rsidRDefault="00D56DDA" w:rsidP="00D56DDA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4728E1">
              <w:rPr>
                <w:color w:val="000000"/>
              </w:rPr>
              <w:t>занятия.</w:t>
            </w:r>
          </w:p>
        </w:tc>
        <w:tc>
          <w:tcPr>
            <w:tcW w:w="1048" w:type="dxa"/>
          </w:tcPr>
          <w:p w:rsidR="00472133" w:rsidRPr="00B34697" w:rsidRDefault="00D56DDA" w:rsidP="00140555">
            <w:pPr>
              <w:pStyle w:val="a5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1073" w:type="dxa"/>
          </w:tcPr>
          <w:p w:rsidR="00472133" w:rsidRPr="00B34697" w:rsidRDefault="00D56DDA" w:rsidP="00140555">
            <w:pPr>
              <w:pStyle w:val="a5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0</w:t>
            </w:r>
          </w:p>
        </w:tc>
        <w:tc>
          <w:tcPr>
            <w:tcW w:w="1309" w:type="dxa"/>
          </w:tcPr>
          <w:p w:rsidR="00472133" w:rsidRPr="00B34697" w:rsidRDefault="00D56DDA" w:rsidP="00140555">
            <w:pPr>
              <w:pStyle w:val="a5"/>
              <w:ind w:left="0"/>
              <w:jc w:val="center"/>
              <w:rPr>
                <w:color w:val="000000"/>
              </w:rPr>
            </w:pPr>
            <w:r w:rsidRPr="00B34697">
              <w:rPr>
                <w:color w:val="000000"/>
              </w:rPr>
              <w:t>3</w:t>
            </w:r>
          </w:p>
        </w:tc>
        <w:tc>
          <w:tcPr>
            <w:tcW w:w="3187" w:type="dxa"/>
          </w:tcPr>
          <w:p w:rsidR="00472133" w:rsidRPr="004728E1" w:rsidRDefault="00D56DDA" w:rsidP="00D66B4D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Контрольный зачет. Сдача нормативов на право ношения берета</w:t>
            </w:r>
          </w:p>
        </w:tc>
        <w:tc>
          <w:tcPr>
            <w:tcW w:w="1999" w:type="dxa"/>
          </w:tcPr>
          <w:p w:rsidR="00472133" w:rsidRDefault="00FE5EBE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C25A22">
              <w:rPr>
                <w:color w:val="000000"/>
              </w:rPr>
              <w:t>Школьный спортзал</w:t>
            </w:r>
            <w:r>
              <w:rPr>
                <w:color w:val="000000"/>
              </w:rPr>
              <w:t>,</w:t>
            </w:r>
            <w:r w:rsidRPr="00FE5EBE">
              <w:rPr>
                <w:color w:val="000000"/>
              </w:rPr>
              <w:t xml:space="preserve"> </w:t>
            </w:r>
            <w:proofErr w:type="gramStart"/>
            <w:r w:rsidRPr="00FE5EBE">
              <w:rPr>
                <w:color w:val="000000"/>
              </w:rPr>
              <w:t>Спорт площадка</w:t>
            </w:r>
            <w:proofErr w:type="gramEnd"/>
          </w:p>
        </w:tc>
        <w:tc>
          <w:tcPr>
            <w:tcW w:w="1731" w:type="dxa"/>
          </w:tcPr>
          <w:p w:rsidR="00472133" w:rsidRDefault="00CB45DB" w:rsidP="00140555">
            <w:pPr>
              <w:pStyle w:val="a5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Слет</w:t>
            </w:r>
            <w:r w:rsidR="00DA3EB2" w:rsidRPr="004728E1">
              <w:rPr>
                <w:color w:val="000000"/>
              </w:rPr>
              <w:t>.</w:t>
            </w:r>
          </w:p>
        </w:tc>
      </w:tr>
    </w:tbl>
    <w:p w:rsidR="008D5A6C" w:rsidRDefault="008D5A6C" w:rsidP="008D5A6C">
      <w:pPr>
        <w:pStyle w:val="a3"/>
        <w:tabs>
          <w:tab w:val="left" w:pos="66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15" w:rsidRDefault="00015A15" w:rsidP="008D5A6C">
      <w:pPr>
        <w:pStyle w:val="a3"/>
        <w:tabs>
          <w:tab w:val="left" w:pos="66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15A15" w:rsidSect="00140555">
          <w:pgSz w:w="16838" w:h="11906" w:orient="landscape"/>
          <w:pgMar w:top="425" w:right="1134" w:bottom="1418" w:left="851" w:header="709" w:footer="709" w:gutter="0"/>
          <w:cols w:space="708"/>
          <w:docGrid w:linePitch="360"/>
        </w:sectPr>
      </w:pPr>
    </w:p>
    <w:p w:rsidR="00DA3EB2" w:rsidRDefault="00015A15" w:rsidP="008D5A6C">
      <w:pPr>
        <w:pStyle w:val="a3"/>
        <w:tabs>
          <w:tab w:val="left" w:pos="66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Условие программы</w:t>
      </w:r>
    </w:p>
    <w:p w:rsidR="00015A15" w:rsidRDefault="00015A15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1.Материально-техническое обеспечение:</w:t>
      </w:r>
    </w:p>
    <w:p w:rsidR="008E3035" w:rsidRDefault="008E3035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занятий по программе планируется использовать школьный спортзал и спортивную площадку. Имеется следующий перечень оборудования, инструментов, необходимых для реализации программы:</w:t>
      </w:r>
    </w:p>
    <w:p w:rsidR="008E3035" w:rsidRDefault="008E3035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гимнастические маты;</w:t>
      </w:r>
    </w:p>
    <w:p w:rsidR="008E3035" w:rsidRDefault="008E3035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перчатки для РБ;</w:t>
      </w:r>
    </w:p>
    <w:p w:rsidR="008E3035" w:rsidRDefault="008E3035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груша боксерская;</w:t>
      </w:r>
    </w:p>
    <w:p w:rsidR="008E3035" w:rsidRDefault="008E3035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лапы;</w:t>
      </w:r>
    </w:p>
    <w:p w:rsidR="008E3035" w:rsidRDefault="008E3035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 АКМ-74;</w:t>
      </w:r>
    </w:p>
    <w:p w:rsidR="008E3035" w:rsidRDefault="008E3035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 гранаты РГД-5;</w:t>
      </w:r>
    </w:p>
    <w:p w:rsidR="008E3035" w:rsidRDefault="008E3035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 гранаты Ф-1;</w:t>
      </w:r>
    </w:p>
    <w:p w:rsidR="008E3035" w:rsidRDefault="008E3035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проектор;</w:t>
      </w:r>
    </w:p>
    <w:p w:rsidR="008E3035" w:rsidRDefault="008E3035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экран;</w:t>
      </w:r>
    </w:p>
    <w:p w:rsidR="008E3035" w:rsidRDefault="008E3035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ноутбук;</w:t>
      </w:r>
    </w:p>
    <w:p w:rsidR="008E3035" w:rsidRDefault="008E3035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Информационное обеспечение.</w:t>
      </w:r>
    </w:p>
    <w:p w:rsidR="008E3035" w:rsidRDefault="008E3035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фильмы;</w:t>
      </w:r>
    </w:p>
    <w:p w:rsidR="008E3035" w:rsidRDefault="008E3035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плакаты;</w:t>
      </w:r>
    </w:p>
    <w:p w:rsidR="008E3035" w:rsidRDefault="008E3035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BAB">
        <w:rPr>
          <w:rFonts w:ascii="Times New Roman" w:hAnsi="Times New Roman" w:cs="Times New Roman"/>
          <w:sz w:val="28"/>
          <w:szCs w:val="28"/>
        </w:rPr>
        <w:t>устав ВС РФ;</w:t>
      </w:r>
    </w:p>
    <w:p w:rsidR="00254BAB" w:rsidRDefault="00254BAB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участниками боевых действий;</w:t>
      </w:r>
    </w:p>
    <w:p w:rsidR="00254BAB" w:rsidRDefault="00254BAB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мастер-классы от других подразделений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направленных на патриотическое воспитание молодежи.</w:t>
      </w:r>
    </w:p>
    <w:p w:rsidR="00254BAB" w:rsidRDefault="00254BAB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Формы аттестации.</w:t>
      </w:r>
    </w:p>
    <w:p w:rsidR="00254BAB" w:rsidRDefault="00254BAB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окончании учебного года, совершается выезд на межрегиональные военно-полевые сборы военно-патриотических клубов,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сдаются зачёты и контрольное испытание на право ношения войскового берета. Что является квалификационным испытанием воспитанников ВПК. Прошедшим испытание вручаются сертификаты и береты, как символ доблести и чести</w:t>
      </w:r>
      <w:r w:rsidR="003456D0">
        <w:rPr>
          <w:rFonts w:ascii="Times New Roman" w:hAnsi="Times New Roman" w:cs="Times New Roman"/>
          <w:sz w:val="28"/>
          <w:szCs w:val="28"/>
        </w:rPr>
        <w:t>.</w:t>
      </w:r>
    </w:p>
    <w:p w:rsidR="00673DFC" w:rsidRDefault="00673DFC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673DFC" w:rsidRPr="00673DFC" w:rsidRDefault="00673DFC" w:rsidP="00673DF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Список использованной литературы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:</w:t>
      </w:r>
    </w:p>
    <w:p w:rsidR="00673DFC" w:rsidRP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1.Гражданское образование: содержание и активные методы обучения/ </w:t>
      </w:r>
      <w:proofErr w:type="gram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под</w:t>
      </w:r>
      <w:proofErr w:type="gramEnd"/>
    </w:p>
    <w:p w:rsidR="00673DFC" w:rsidRP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редакцией Н.Воскресенской и С.Шехтера; при участии А.Иоффе и</w:t>
      </w:r>
    </w:p>
    <w:p w:rsidR="00673DFC" w:rsidRP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М.:Межрегиональная</w:t>
      </w:r>
      <w:proofErr w:type="spellEnd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ассоциация образование»; фонд «</w:t>
      </w:r>
      <w:proofErr w:type="spell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Сивитас</w:t>
      </w:r>
      <w:proofErr w:type="spellEnd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», 2005</w:t>
      </w:r>
    </w:p>
    <w:p w:rsidR="00673DFC" w:rsidRP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2. Деловые игры в учебном процессе/ В.Б.Христенко. - Челябинск, 1983г</w:t>
      </w:r>
    </w:p>
    <w:p w:rsidR="00673DFC" w:rsidRP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3. Классные часы по гражданскому и правовому воспитанию: 5 - 11 классы /</w:t>
      </w:r>
    </w:p>
    <w:p w:rsidR="00673DFC" w:rsidRP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Под редакцией В. А. </w:t>
      </w:r>
      <w:proofErr w:type="spell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Великородского</w:t>
      </w:r>
      <w:proofErr w:type="spellEnd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О. Е. </w:t>
      </w:r>
      <w:proofErr w:type="spell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Жиренко</w:t>
      </w:r>
      <w:proofErr w:type="spellEnd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Т. М. </w:t>
      </w:r>
      <w:proofErr w:type="spell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Кумицкой</w:t>
      </w:r>
      <w:proofErr w:type="spellEnd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. - М.: ВАКО, 2006</w:t>
      </w:r>
    </w:p>
    <w:p w:rsidR="00673DFC" w:rsidRP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4. Мастер-класс для заместителей директора по воспитательной работе: Организация и планирование работы. Автор-составитель Т.М. </w:t>
      </w:r>
      <w:proofErr w:type="spell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Кумицкая</w:t>
      </w:r>
      <w:proofErr w:type="spellEnd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.- М.: 5 за знания,2006.</w:t>
      </w:r>
    </w:p>
    <w:p w:rsidR="00673DFC" w:rsidRP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5. Настольная книга </w:t>
      </w:r>
      <w:proofErr w:type="spell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попатриотическому</w:t>
      </w:r>
      <w:proofErr w:type="spellEnd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воспитанию  школьников: Методическое пособие для школьных администраторов, учителей, классных руководителей, педагогов дополнительного образования / авт.- сост. А. Н </w:t>
      </w:r>
      <w:proofErr w:type="spell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Вырщиков</w:t>
      </w:r>
      <w:proofErr w:type="spellEnd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М.Б. </w:t>
      </w:r>
      <w:proofErr w:type="spell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Кусмарцев</w:t>
      </w:r>
      <w:proofErr w:type="spellEnd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А. П. </w:t>
      </w:r>
      <w:proofErr w:type="spell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Пашковец</w:t>
      </w:r>
      <w:proofErr w:type="spellEnd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.- М.: Глобус,2007.</w:t>
      </w:r>
    </w:p>
    <w:p w:rsidR="00673DFC" w:rsidRP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6.Перспективные школьные технологии/</w:t>
      </w:r>
      <w:proofErr w:type="spell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Г.Ю.Ксензова</w:t>
      </w:r>
      <w:proofErr w:type="spellEnd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. - М: Педагогическое общество России, 2000</w:t>
      </w:r>
    </w:p>
    <w:p w:rsidR="00673DFC" w:rsidRP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7. Растить патриотов. Автор-составитель А. А. Аронов. - М.: ДОСААФ, 1988</w:t>
      </w:r>
    </w:p>
    <w:p w:rsidR="00673DFC" w:rsidRP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8. Система гражданского образования школьников: воспитание </w:t>
      </w:r>
      <w:proofErr w:type="spell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гражданскойактивности</w:t>
      </w:r>
      <w:proofErr w:type="gram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,с</w:t>
      </w:r>
      <w:proofErr w:type="gramEnd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оциально</w:t>
      </w:r>
      <w:proofErr w:type="spellEnd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-правовое проектирование, изучение гуманитарного права: методическое пособие / сост. Г. В. Дмитренко, Т. С.</w:t>
      </w:r>
    </w:p>
    <w:p w:rsidR="00673DFC" w:rsidRP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Зорина, Т. В. Черникова / под ред. Т. В. </w:t>
      </w:r>
      <w:proofErr w:type="spell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Черниковой</w:t>
      </w:r>
      <w:proofErr w:type="spellEnd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. - М.: Глобус,2006.</w:t>
      </w:r>
    </w:p>
    <w:p w:rsidR="00673DFC" w:rsidRP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9. Современные образовательные технологии/ </w:t>
      </w:r>
      <w:proofErr w:type="spell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Г.К.Селевко</w:t>
      </w:r>
      <w:proofErr w:type="spellEnd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. - М: </w:t>
      </w:r>
      <w:proofErr w:type="spell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Народноеобразование</w:t>
      </w:r>
      <w:proofErr w:type="spellEnd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, 1998</w:t>
      </w:r>
    </w:p>
    <w:p w:rsidR="00673DFC" w:rsidRP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10. Технологические основы проектирования и конструирования учебного процесса/ В.М. Монахов. - Волгоград: Перемена, 1995</w:t>
      </w:r>
    </w:p>
    <w:p w:rsidR="00673DFC" w:rsidRPr="00673DFC" w:rsidRDefault="00673DFC" w:rsidP="00673D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11. Технология личностно-ориентированного образования/ </w:t>
      </w:r>
      <w:proofErr w:type="spell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Н.С.Якиманская</w:t>
      </w:r>
      <w:proofErr w:type="spellEnd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. </w:t>
      </w:r>
      <w:proofErr w:type="gramStart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-М</w:t>
      </w:r>
      <w:proofErr w:type="gramEnd"/>
      <w:r w:rsidRPr="00673DFC">
        <w:rPr>
          <w:rFonts w:ascii="yandex-sans" w:eastAsia="Times New Roman" w:hAnsi="yandex-sans" w:cs="Times New Roman"/>
          <w:color w:val="000000"/>
          <w:sz w:val="28"/>
          <w:szCs w:val="28"/>
        </w:rPr>
        <w:t>: Сентябрь, 2001</w:t>
      </w:r>
    </w:p>
    <w:p w:rsidR="00673DFC" w:rsidRPr="00673DFC" w:rsidRDefault="00673DFC" w:rsidP="00015A15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3DFC" w:rsidRPr="00673DFC" w:rsidSect="00015A15">
      <w:pgSz w:w="11906" w:h="16838"/>
      <w:pgMar w:top="851" w:right="42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2A0"/>
    <w:multiLevelType w:val="hybridMultilevel"/>
    <w:tmpl w:val="E21C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0694"/>
    <w:multiLevelType w:val="hybridMultilevel"/>
    <w:tmpl w:val="78AC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3070"/>
    <w:multiLevelType w:val="hybridMultilevel"/>
    <w:tmpl w:val="E11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55156"/>
    <w:multiLevelType w:val="hybridMultilevel"/>
    <w:tmpl w:val="4654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5FEB"/>
    <w:multiLevelType w:val="hybridMultilevel"/>
    <w:tmpl w:val="BFE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799"/>
    <w:multiLevelType w:val="hybridMultilevel"/>
    <w:tmpl w:val="C3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50C6B"/>
    <w:multiLevelType w:val="multilevel"/>
    <w:tmpl w:val="E7CA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579BE"/>
    <w:multiLevelType w:val="hybridMultilevel"/>
    <w:tmpl w:val="9B9A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DA5"/>
    <w:rsid w:val="00003284"/>
    <w:rsid w:val="00015A15"/>
    <w:rsid w:val="00091453"/>
    <w:rsid w:val="000A775A"/>
    <w:rsid w:val="00140555"/>
    <w:rsid w:val="0016561B"/>
    <w:rsid w:val="00254BAB"/>
    <w:rsid w:val="003456D0"/>
    <w:rsid w:val="003C3DA5"/>
    <w:rsid w:val="00460DA7"/>
    <w:rsid w:val="00472133"/>
    <w:rsid w:val="00513B04"/>
    <w:rsid w:val="005748A1"/>
    <w:rsid w:val="00655F7A"/>
    <w:rsid w:val="00673DFC"/>
    <w:rsid w:val="008D5A6C"/>
    <w:rsid w:val="008E3035"/>
    <w:rsid w:val="00917E66"/>
    <w:rsid w:val="00922238"/>
    <w:rsid w:val="00951954"/>
    <w:rsid w:val="009D33BA"/>
    <w:rsid w:val="00A31EF2"/>
    <w:rsid w:val="00AE57AC"/>
    <w:rsid w:val="00B34697"/>
    <w:rsid w:val="00C25A22"/>
    <w:rsid w:val="00C874E2"/>
    <w:rsid w:val="00CB45DB"/>
    <w:rsid w:val="00D56DDA"/>
    <w:rsid w:val="00D66B4D"/>
    <w:rsid w:val="00D719A8"/>
    <w:rsid w:val="00DA3EB2"/>
    <w:rsid w:val="00DF16F4"/>
    <w:rsid w:val="00EB16E2"/>
    <w:rsid w:val="00F33990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66"/>
  </w:style>
  <w:style w:type="paragraph" w:styleId="1">
    <w:name w:val="heading 1"/>
    <w:basedOn w:val="a"/>
    <w:next w:val="a"/>
    <w:link w:val="10"/>
    <w:qFormat/>
    <w:rsid w:val="003C3D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3D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D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D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C3D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3DA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B16E2"/>
    <w:pPr>
      <w:ind w:left="720"/>
      <w:contextualSpacing/>
    </w:pPr>
  </w:style>
  <w:style w:type="paragraph" w:styleId="a4">
    <w:name w:val="Normal (Web)"/>
    <w:basedOn w:val="a"/>
    <w:rsid w:val="0000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0032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3284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51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2223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5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100B-7938-4897-B3EA-AEF631B0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Denver</dc:creator>
  <cp:keywords/>
  <dc:description/>
  <cp:lastModifiedBy>User</cp:lastModifiedBy>
  <cp:revision>6</cp:revision>
  <cp:lastPrinted>2020-02-20T07:57:00Z</cp:lastPrinted>
  <dcterms:created xsi:type="dcterms:W3CDTF">2019-11-05T05:19:00Z</dcterms:created>
  <dcterms:modified xsi:type="dcterms:W3CDTF">2020-02-20T08:35:00Z</dcterms:modified>
</cp:coreProperties>
</file>